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B7033C" w:rsidRPr="00B7033C" w:rsidRDefault="00B7033C" w:rsidP="00B7033C">
            <w:pPr>
              <w:jc w:val="center"/>
              <w:rPr>
                <w:sz w:val="20"/>
                <w:szCs w:val="24"/>
              </w:rPr>
            </w:pPr>
            <w:r w:rsidRPr="00B7033C">
              <w:rPr>
                <w:sz w:val="20"/>
                <w:szCs w:val="24"/>
              </w:rPr>
              <w:t>Российская Федерация</w:t>
            </w:r>
          </w:p>
          <w:p w:rsidR="00B7033C" w:rsidRPr="00B7033C" w:rsidRDefault="00B7033C" w:rsidP="00B7033C">
            <w:pPr>
              <w:jc w:val="center"/>
              <w:rPr>
                <w:sz w:val="24"/>
                <w:szCs w:val="24"/>
              </w:rPr>
            </w:pPr>
            <w:r w:rsidRPr="00B7033C">
              <w:rPr>
                <w:sz w:val="20"/>
                <w:szCs w:val="24"/>
              </w:rPr>
              <w:t>Самарская область</w:t>
            </w:r>
          </w:p>
          <w:p w:rsidR="00B7033C" w:rsidRPr="00B7033C" w:rsidRDefault="00B7033C" w:rsidP="00B7033C">
            <w:pPr>
              <w:jc w:val="center"/>
              <w:rPr>
                <w:sz w:val="24"/>
                <w:szCs w:val="24"/>
              </w:rPr>
            </w:pPr>
          </w:p>
          <w:p w:rsidR="00B7033C" w:rsidRPr="00B7033C" w:rsidRDefault="00B7033C" w:rsidP="00B7033C">
            <w:pPr>
              <w:jc w:val="center"/>
              <w:rPr>
                <w:b/>
                <w:sz w:val="24"/>
                <w:szCs w:val="24"/>
              </w:rPr>
            </w:pPr>
            <w:r w:rsidRPr="00B7033C">
              <w:rPr>
                <w:b/>
                <w:sz w:val="22"/>
                <w:szCs w:val="24"/>
              </w:rPr>
              <w:t>АДМИНИСТРАЦИЯ</w:t>
            </w:r>
          </w:p>
          <w:p w:rsidR="00B7033C" w:rsidRPr="00B7033C" w:rsidRDefault="00B7033C" w:rsidP="00B7033C">
            <w:pPr>
              <w:jc w:val="center"/>
              <w:rPr>
                <w:b/>
                <w:sz w:val="24"/>
                <w:szCs w:val="24"/>
              </w:rPr>
            </w:pPr>
            <w:r w:rsidRPr="00B7033C">
              <w:rPr>
                <w:b/>
                <w:sz w:val="22"/>
                <w:szCs w:val="24"/>
              </w:rPr>
              <w:t xml:space="preserve">городского округа </w:t>
            </w:r>
            <w:proofErr w:type="spellStart"/>
            <w:r w:rsidRPr="00B7033C">
              <w:rPr>
                <w:b/>
                <w:sz w:val="22"/>
                <w:szCs w:val="24"/>
              </w:rPr>
              <w:t>Кинель</w:t>
            </w:r>
            <w:proofErr w:type="spellEnd"/>
          </w:p>
          <w:p w:rsidR="00B7033C" w:rsidRPr="00B7033C" w:rsidRDefault="00B7033C" w:rsidP="00B7033C">
            <w:pPr>
              <w:jc w:val="center"/>
              <w:rPr>
                <w:sz w:val="18"/>
                <w:szCs w:val="24"/>
              </w:rPr>
            </w:pPr>
          </w:p>
          <w:p w:rsidR="00B7033C" w:rsidRPr="00B7033C" w:rsidRDefault="00B7033C" w:rsidP="00B7033C">
            <w:pPr>
              <w:jc w:val="center"/>
              <w:rPr>
                <w:sz w:val="20"/>
                <w:szCs w:val="24"/>
              </w:rPr>
            </w:pPr>
          </w:p>
          <w:p w:rsidR="00B7033C" w:rsidRPr="00B7033C" w:rsidRDefault="00B7033C" w:rsidP="00B7033C">
            <w:pPr>
              <w:jc w:val="center"/>
              <w:rPr>
                <w:sz w:val="12"/>
                <w:szCs w:val="12"/>
              </w:rPr>
            </w:pPr>
          </w:p>
          <w:p w:rsidR="00B7033C" w:rsidRPr="00B7033C" w:rsidRDefault="00B7033C" w:rsidP="00B7033C">
            <w:pPr>
              <w:jc w:val="center"/>
              <w:rPr>
                <w:sz w:val="12"/>
                <w:szCs w:val="12"/>
              </w:rPr>
            </w:pPr>
            <w:r w:rsidRPr="00B7033C">
              <w:rPr>
                <w:noProof/>
                <w:sz w:val="12"/>
                <w:szCs w:val="12"/>
              </w:rPr>
              <w:drawing>
                <wp:inline distT="0" distB="0" distL="0" distR="0" wp14:anchorId="24C8C8CB" wp14:editId="45CBDBE7">
                  <wp:extent cx="619125" cy="857250"/>
                  <wp:effectExtent l="0" t="0" r="952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33C" w:rsidRPr="00B7033C" w:rsidRDefault="00B7033C" w:rsidP="00B7033C">
            <w:pPr>
              <w:jc w:val="center"/>
              <w:rPr>
                <w:sz w:val="18"/>
                <w:szCs w:val="24"/>
              </w:rPr>
            </w:pPr>
          </w:p>
          <w:p w:rsidR="00B7033C" w:rsidRPr="00B7033C" w:rsidRDefault="00B7033C" w:rsidP="00B7033C">
            <w:pPr>
              <w:keepNext/>
              <w:jc w:val="center"/>
              <w:outlineLvl w:val="0"/>
              <w:rPr>
                <w:b/>
                <w:sz w:val="32"/>
                <w:szCs w:val="24"/>
              </w:rPr>
            </w:pPr>
            <w:r w:rsidRPr="00B7033C">
              <w:rPr>
                <w:b/>
                <w:sz w:val="32"/>
                <w:szCs w:val="24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Default="002A2A9F" w:rsidP="00AA1C35">
            <w:pPr>
              <w:ind w:firstLine="567"/>
              <w:jc w:val="center"/>
            </w:pPr>
            <w:r>
              <w:t>ПРОЕКТ</w:t>
            </w:r>
          </w:p>
          <w:p w:rsidR="001D6015" w:rsidRPr="00BA0F1D" w:rsidRDefault="001D6015" w:rsidP="00AA1C35">
            <w:pPr>
              <w:ind w:firstLine="567"/>
              <w:jc w:val="center"/>
            </w:pP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8738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91EA4" w:rsidRPr="00F429E2" w:rsidRDefault="007D0843" w:rsidP="00CF5771">
            <w:pPr>
              <w:ind w:firstLine="374"/>
              <w:contextualSpacing/>
              <w:jc w:val="center"/>
              <w:rPr>
                <w:sz w:val="24"/>
                <w:szCs w:val="28"/>
              </w:rPr>
            </w:pPr>
            <w:proofErr w:type="gramStart"/>
            <w:r w:rsidRPr="00F429E2">
              <w:rPr>
                <w:szCs w:val="28"/>
              </w:rPr>
              <w:t>О внесении изменений в</w:t>
            </w:r>
            <w:r w:rsidR="001164FD" w:rsidRPr="00F429E2">
              <w:rPr>
                <w:szCs w:val="28"/>
              </w:rPr>
              <w:t xml:space="preserve"> </w:t>
            </w:r>
            <w:r w:rsidR="008637B1" w:rsidRPr="00F429E2">
              <w:rPr>
                <w:szCs w:val="28"/>
              </w:rPr>
              <w:t xml:space="preserve">постановление администрации городского округа </w:t>
            </w:r>
            <w:proofErr w:type="spellStart"/>
            <w:r w:rsidR="008637B1" w:rsidRPr="00F429E2">
              <w:rPr>
                <w:szCs w:val="28"/>
              </w:rPr>
              <w:t>Кинель</w:t>
            </w:r>
            <w:proofErr w:type="spellEnd"/>
            <w:r w:rsidR="008637B1" w:rsidRPr="00F429E2">
              <w:rPr>
                <w:szCs w:val="28"/>
              </w:rPr>
              <w:t xml:space="preserve"> Самарской области от 25.09.2015 № 3046 «Об утверждении муниципальной программы городского округа </w:t>
            </w:r>
            <w:proofErr w:type="spellStart"/>
            <w:r w:rsidR="008637B1" w:rsidRPr="00F429E2">
              <w:rPr>
                <w:szCs w:val="28"/>
              </w:rPr>
              <w:t>Кинель</w:t>
            </w:r>
            <w:proofErr w:type="spellEnd"/>
            <w:r w:rsidR="008637B1" w:rsidRPr="00F429E2">
              <w:rPr>
                <w:szCs w:val="28"/>
              </w:rPr>
              <w:t xml:space="preserve"> Самарской области «Стимулирование развития жилищного строительства в городском округе </w:t>
            </w:r>
            <w:proofErr w:type="spellStart"/>
            <w:r w:rsidR="008637B1" w:rsidRPr="00F429E2">
              <w:rPr>
                <w:szCs w:val="28"/>
              </w:rPr>
              <w:t>Кинель</w:t>
            </w:r>
            <w:proofErr w:type="spellEnd"/>
            <w:r w:rsidR="008637B1" w:rsidRPr="00F429E2">
              <w:rPr>
                <w:szCs w:val="28"/>
              </w:rPr>
              <w:t xml:space="preserve"> на 2016-2025 годы»</w:t>
            </w:r>
            <w:r w:rsidR="00841AD5" w:rsidRPr="00F429E2">
              <w:rPr>
                <w:szCs w:val="28"/>
              </w:rPr>
              <w:t xml:space="preserve"> </w:t>
            </w:r>
            <w:r w:rsidR="00AB29C4" w:rsidRPr="00F429E2">
              <w:rPr>
                <w:szCs w:val="28"/>
              </w:rPr>
              <w:t>(в редакции от </w:t>
            </w:r>
            <w:r w:rsidR="00517C2F" w:rsidRPr="00F429E2">
              <w:rPr>
                <w:szCs w:val="28"/>
              </w:rPr>
              <w:t>2</w:t>
            </w:r>
            <w:r w:rsidR="001164FD" w:rsidRPr="00F429E2">
              <w:rPr>
                <w:szCs w:val="28"/>
              </w:rPr>
              <w:t>4</w:t>
            </w:r>
            <w:r w:rsidR="00517C2F" w:rsidRPr="00F429E2">
              <w:rPr>
                <w:szCs w:val="28"/>
              </w:rPr>
              <w:t>.</w:t>
            </w:r>
            <w:r w:rsidR="001164FD" w:rsidRPr="00F429E2">
              <w:rPr>
                <w:szCs w:val="28"/>
              </w:rPr>
              <w:t>04</w:t>
            </w:r>
            <w:r w:rsidR="00FF52EB" w:rsidRPr="00F429E2">
              <w:rPr>
                <w:szCs w:val="28"/>
              </w:rPr>
              <w:t>.</w:t>
            </w:r>
            <w:r w:rsidR="00E619FC" w:rsidRPr="00F429E2">
              <w:rPr>
                <w:szCs w:val="28"/>
              </w:rPr>
              <w:t>202</w:t>
            </w:r>
            <w:r w:rsidR="001164FD" w:rsidRPr="00F429E2">
              <w:rPr>
                <w:szCs w:val="28"/>
              </w:rPr>
              <w:t>5</w:t>
            </w:r>
            <w:r w:rsidR="00AB29C4" w:rsidRPr="00F429E2">
              <w:rPr>
                <w:szCs w:val="28"/>
              </w:rPr>
              <w:t>)</w:t>
            </w:r>
            <w:proofErr w:type="gramEnd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772C7E" w:rsidP="00D14E41">
      <w:pPr>
        <w:spacing w:line="360" w:lineRule="auto"/>
        <w:ind w:firstLine="720"/>
        <w:jc w:val="both"/>
        <w:rPr>
          <w:szCs w:val="28"/>
        </w:rPr>
      </w:pPr>
      <w:bookmarkStart w:id="0" w:name="sub_1"/>
      <w:proofErr w:type="gramStart"/>
      <w:r>
        <w:rPr>
          <w:szCs w:val="28"/>
        </w:rPr>
        <w:t xml:space="preserve">В </w:t>
      </w:r>
      <w:r w:rsidR="0044165A">
        <w:rPr>
          <w:szCs w:val="28"/>
        </w:rPr>
        <w:t>соответствии</w:t>
      </w:r>
      <w:r>
        <w:rPr>
          <w:szCs w:val="28"/>
        </w:rPr>
        <w:t xml:space="preserve"> с решением </w:t>
      </w:r>
      <w:r w:rsidRPr="00465E1C">
        <w:rPr>
          <w:szCs w:val="28"/>
        </w:rPr>
        <w:t xml:space="preserve">Думы городского округа </w:t>
      </w:r>
      <w:proofErr w:type="spellStart"/>
      <w:r w:rsidRPr="00465E1C">
        <w:rPr>
          <w:szCs w:val="28"/>
        </w:rPr>
        <w:t>Кинель</w:t>
      </w:r>
      <w:proofErr w:type="spellEnd"/>
      <w:r w:rsidRPr="00465E1C">
        <w:rPr>
          <w:szCs w:val="28"/>
        </w:rPr>
        <w:t xml:space="preserve"> Самарской области</w:t>
      </w:r>
      <w:r w:rsidR="006F6896">
        <w:rPr>
          <w:szCs w:val="28"/>
        </w:rPr>
        <w:t xml:space="preserve"> </w:t>
      </w:r>
      <w:r w:rsidR="001164FD" w:rsidRPr="001164FD">
        <w:t xml:space="preserve">от 20.12.2024 № 398 «О бюджете городского округа </w:t>
      </w:r>
      <w:proofErr w:type="spellStart"/>
      <w:r w:rsidR="001164FD" w:rsidRPr="001164FD">
        <w:t>Кинель</w:t>
      </w:r>
      <w:proofErr w:type="spellEnd"/>
      <w:r w:rsidR="001164FD" w:rsidRPr="001164FD">
        <w:t xml:space="preserve"> Самарской области на 2025 год и на плановый период 2026 и 2027 годов» (в редакции </w:t>
      </w:r>
      <w:r w:rsidR="0044165A">
        <w:rPr>
          <w:szCs w:val="28"/>
        </w:rPr>
        <w:t xml:space="preserve">от 23.10.2025 </w:t>
      </w:r>
      <w:r w:rsidR="001164FD" w:rsidRPr="001164FD">
        <w:t>г.)</w:t>
      </w:r>
      <w:r w:rsidR="00517C2F">
        <w:rPr>
          <w:rStyle w:val="ad"/>
          <w:b w:val="0"/>
          <w:szCs w:val="28"/>
        </w:rPr>
        <w:t xml:space="preserve">», </w:t>
      </w:r>
      <w:r>
        <w:t xml:space="preserve">руководствуясь Уставом городского округа </w:t>
      </w:r>
      <w:proofErr w:type="spellStart"/>
      <w:r>
        <w:t>Кинель</w:t>
      </w:r>
      <w:proofErr w:type="spellEnd"/>
      <w:r>
        <w:t xml:space="preserve"> Самарской области</w:t>
      </w:r>
      <w:r w:rsidR="00E829EE">
        <w:t>,</w:t>
      </w:r>
      <w:proofErr w:type="gramEnd"/>
    </w:p>
    <w:p w:rsidR="00425247" w:rsidRPr="00425247" w:rsidRDefault="00425247" w:rsidP="00374C48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44165A" w:rsidRDefault="0044165A" w:rsidP="00D14E41">
      <w:pPr>
        <w:numPr>
          <w:ilvl w:val="0"/>
          <w:numId w:val="13"/>
        </w:numPr>
        <w:spacing w:line="360" w:lineRule="auto"/>
        <w:ind w:left="0" w:firstLine="360"/>
        <w:contextualSpacing/>
        <w:jc w:val="both"/>
        <w:rPr>
          <w:szCs w:val="28"/>
        </w:rPr>
      </w:pPr>
      <w:proofErr w:type="gramStart"/>
      <w:r>
        <w:rPr>
          <w:szCs w:val="28"/>
        </w:rPr>
        <w:t xml:space="preserve">Внести в постановление администрации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от </w:t>
      </w:r>
      <w:r w:rsidRPr="00841AD5">
        <w:rPr>
          <w:szCs w:val="28"/>
        </w:rPr>
        <w:t>25.09.2015 № 3046</w:t>
      </w:r>
      <w:r>
        <w:rPr>
          <w:szCs w:val="28"/>
        </w:rPr>
        <w:t xml:space="preserve"> «Об утверждении </w:t>
      </w:r>
      <w:r w:rsidRPr="00674A03">
        <w:rPr>
          <w:szCs w:val="28"/>
        </w:rPr>
        <w:t>муниципаль</w:t>
      </w:r>
      <w:r>
        <w:rPr>
          <w:szCs w:val="28"/>
        </w:rPr>
        <w:t xml:space="preserve">ной </w:t>
      </w:r>
      <w:r w:rsidRPr="00674A03">
        <w:rPr>
          <w:szCs w:val="28"/>
        </w:rPr>
        <w:t>программ</w:t>
      </w:r>
      <w:r>
        <w:rPr>
          <w:szCs w:val="28"/>
        </w:rPr>
        <w:t>ы</w:t>
      </w:r>
      <w:r w:rsidRPr="00674A03">
        <w:rPr>
          <w:szCs w:val="28"/>
        </w:rPr>
        <w:t xml:space="preserve"> городского округа </w:t>
      </w:r>
      <w:proofErr w:type="spellStart"/>
      <w:r w:rsidRPr="00674A03">
        <w:rPr>
          <w:szCs w:val="28"/>
        </w:rPr>
        <w:t>Кинель</w:t>
      </w:r>
      <w:proofErr w:type="spellEnd"/>
      <w:r w:rsidRPr="00674A03">
        <w:rPr>
          <w:szCs w:val="28"/>
        </w:rPr>
        <w:t xml:space="preserve"> Самарской области</w:t>
      </w:r>
      <w:r>
        <w:rPr>
          <w:szCs w:val="28"/>
        </w:rPr>
        <w:t xml:space="preserve"> «Стимулирование развития жилищного строительства в городском округе </w:t>
      </w:r>
      <w:proofErr w:type="spellStart"/>
      <w:r>
        <w:rPr>
          <w:szCs w:val="28"/>
        </w:rPr>
        <w:t>Кинель</w:t>
      </w:r>
      <w:proofErr w:type="spellEnd"/>
      <w:r w:rsidRPr="009C1D06">
        <w:rPr>
          <w:szCs w:val="28"/>
        </w:rPr>
        <w:t xml:space="preserve"> на 20</w:t>
      </w:r>
      <w:r>
        <w:rPr>
          <w:szCs w:val="28"/>
        </w:rPr>
        <w:t>16-2025 годы» следующие изменения:</w:t>
      </w:r>
      <w:proofErr w:type="gramEnd"/>
    </w:p>
    <w:p w:rsidR="0044165A" w:rsidRDefault="0044165A" w:rsidP="00C230EA">
      <w:pPr>
        <w:numPr>
          <w:ilvl w:val="1"/>
          <w:numId w:val="13"/>
        </w:numPr>
        <w:spacing w:line="360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в наименовании </w:t>
      </w:r>
      <w:r w:rsidR="0022707C">
        <w:rPr>
          <w:szCs w:val="28"/>
        </w:rPr>
        <w:t xml:space="preserve">и пункте 1 слова </w:t>
      </w:r>
      <w:r>
        <w:rPr>
          <w:szCs w:val="28"/>
        </w:rPr>
        <w:t>«на 2016 – 2025 годы» заменить словами «на 2016 – 2030 годы»;</w:t>
      </w:r>
    </w:p>
    <w:p w:rsidR="0022707C" w:rsidRDefault="0022707C" w:rsidP="00C230EA">
      <w:pPr>
        <w:numPr>
          <w:ilvl w:val="1"/>
          <w:numId w:val="13"/>
        </w:numPr>
        <w:spacing w:line="360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t>в приложении:</w:t>
      </w:r>
    </w:p>
    <w:p w:rsidR="003C2440" w:rsidRDefault="0022707C" w:rsidP="00C230EA">
      <w:pPr>
        <w:spacing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в</w:t>
      </w:r>
      <w:r w:rsidR="00841AD5">
        <w:rPr>
          <w:szCs w:val="28"/>
        </w:rPr>
        <w:t xml:space="preserve"> </w:t>
      </w:r>
      <w:r>
        <w:rPr>
          <w:szCs w:val="28"/>
        </w:rPr>
        <w:t xml:space="preserve">наименовании </w:t>
      </w:r>
      <w:r w:rsidR="00841AD5">
        <w:rPr>
          <w:szCs w:val="28"/>
        </w:rPr>
        <w:t>Программы слова «на 2016 – 2025 годы»</w:t>
      </w:r>
      <w:r w:rsidR="003C2440">
        <w:rPr>
          <w:szCs w:val="28"/>
        </w:rPr>
        <w:t xml:space="preserve"> заменить словами «на 2016 – 2030 годы».</w:t>
      </w:r>
    </w:p>
    <w:bookmarkEnd w:id="0"/>
    <w:p w:rsidR="006D0F26" w:rsidRDefault="0022707C" w:rsidP="00C230EA">
      <w:pPr>
        <w:spacing w:line="360" w:lineRule="auto"/>
        <w:ind w:firstLine="709"/>
        <w:contextualSpacing/>
        <w:jc w:val="both"/>
      </w:pPr>
      <w:r>
        <w:t>в</w:t>
      </w:r>
      <w:r w:rsidR="006D0F26">
        <w:t xml:space="preserve"> паспорте Программы в таблице: </w:t>
      </w:r>
    </w:p>
    <w:p w:rsidR="006D0F26" w:rsidRDefault="006D0F26" w:rsidP="00C230EA">
      <w:pPr>
        <w:spacing w:line="360" w:lineRule="auto"/>
        <w:ind w:firstLine="709"/>
        <w:contextualSpacing/>
        <w:jc w:val="both"/>
      </w:pPr>
      <w:r>
        <w:t xml:space="preserve">в строке «Наименование Программы» слова «на 2016 - 2025 годы» заменить словами «на 2016 - 2030 годы»; </w:t>
      </w:r>
    </w:p>
    <w:p w:rsidR="006D0F26" w:rsidRDefault="006D0F26" w:rsidP="00C230EA">
      <w:pPr>
        <w:spacing w:line="360" w:lineRule="auto"/>
        <w:ind w:firstLine="709"/>
        <w:contextualSpacing/>
        <w:jc w:val="both"/>
      </w:pPr>
      <w:r>
        <w:t xml:space="preserve">в строке «Сроки и этапы реализации муниципальной программы» слова «2016 - 2025 годы» заменить словами «2016 - 2030 годы»; </w:t>
      </w:r>
    </w:p>
    <w:p w:rsidR="006D0F26" w:rsidRDefault="006D0F26" w:rsidP="00C230EA">
      <w:pPr>
        <w:spacing w:line="360" w:lineRule="auto"/>
        <w:ind w:firstLine="709"/>
        <w:contextualSpacing/>
        <w:jc w:val="both"/>
      </w:pPr>
      <w:r>
        <w:t>строку «Объемы и источники финансирования мероприятий, определенных муниципальной программой» изложить в следующей редакции:</w:t>
      </w:r>
    </w:p>
    <w:p w:rsidR="006D0F26" w:rsidRDefault="006D0F26" w:rsidP="00C230EA">
      <w:pPr>
        <w:spacing w:line="360" w:lineRule="auto"/>
        <w:ind w:firstLine="709"/>
        <w:contextualSpacing/>
        <w:jc w:val="both"/>
      </w:pPr>
      <w:r>
        <w:t>«</w:t>
      </w:r>
    </w:p>
    <w:tbl>
      <w:tblPr>
        <w:tblW w:w="9706" w:type="dxa"/>
        <w:tblInd w:w="-24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02"/>
        <w:gridCol w:w="6804"/>
      </w:tblGrid>
      <w:tr w:rsidR="0063560E" w:rsidRPr="003D0324" w:rsidTr="0044165A">
        <w:tc>
          <w:tcPr>
            <w:tcW w:w="2902" w:type="dxa"/>
            <w:shd w:val="clear" w:color="auto" w:fill="auto"/>
          </w:tcPr>
          <w:p w:rsidR="0063560E" w:rsidRPr="004729AC" w:rsidRDefault="0063560E" w:rsidP="0044165A">
            <w:pPr>
              <w:jc w:val="both"/>
              <w:rPr>
                <w:szCs w:val="28"/>
              </w:rPr>
            </w:pPr>
            <w:r w:rsidRPr="004729AC">
              <w:rPr>
                <w:szCs w:val="28"/>
              </w:rPr>
              <w:t>Объемы и источники финансирования</w:t>
            </w:r>
            <w:r>
              <w:rPr>
                <w:szCs w:val="28"/>
              </w:rPr>
              <w:t xml:space="preserve"> мероприятий, определённых Программой</w:t>
            </w:r>
          </w:p>
        </w:tc>
        <w:tc>
          <w:tcPr>
            <w:tcW w:w="6804" w:type="dxa"/>
            <w:shd w:val="clear" w:color="auto" w:fill="auto"/>
          </w:tcPr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программных мероприятий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03234D">
              <w:rPr>
                <w:rFonts w:ascii="Times New Roman" w:hAnsi="Times New Roman" w:cs="Times New Roman"/>
                <w:sz w:val="28"/>
                <w:szCs w:val="28"/>
              </w:rPr>
              <w:t>57 772,4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63560E" w:rsidRPr="003D0324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4E5D" w:rsidRPr="00484E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84E5D">
              <w:rPr>
                <w:rFonts w:ascii="Times New Roman" w:hAnsi="Times New Roman" w:cs="Times New Roman"/>
                <w:sz w:val="28"/>
                <w:szCs w:val="28"/>
              </w:rPr>
              <w:t>7 </w:t>
            </w:r>
            <w:r w:rsidR="00484E5D" w:rsidRPr="00484E5D"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  <w:r w:rsidRPr="00484E5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84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800,0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1 987,0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3 000,0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516,0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1883,7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11 310,3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2 755,0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 году – 24 603,</w:t>
            </w:r>
            <w:r w:rsidRPr="00321F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 году –5 409,9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84E5D">
              <w:rPr>
                <w:rFonts w:ascii="Times New Roman" w:hAnsi="Times New Roman" w:cs="Times New Roman"/>
                <w:sz w:val="28"/>
                <w:szCs w:val="28"/>
              </w:rPr>
              <w:t>5 266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84E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84E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84E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2028 году – </w:t>
            </w:r>
            <w:r w:rsidR="00484E5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t xml:space="preserve"> </w:t>
            </w:r>
            <w:proofErr w:type="spellStart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2029 году – 0,0</w:t>
            </w:r>
            <w:r>
              <w:t xml:space="preserve"> </w:t>
            </w:r>
            <w:proofErr w:type="spellStart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Pr="008A4279">
              <w:rPr>
                <w:rFonts w:ascii="Times New Roman" w:hAnsi="Times New Roman" w:cs="Times New Roman"/>
                <w:sz w:val="28"/>
                <w:szCs w:val="28"/>
              </w:rPr>
              <w:t xml:space="preserve">году – 0,0 </w:t>
            </w:r>
            <w:proofErr w:type="spellStart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иных источников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4E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3234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484E5D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 году – </w:t>
            </w:r>
            <w:r w:rsidR="0003234D">
              <w:rPr>
                <w:rFonts w:ascii="Times New Roman" w:hAnsi="Times New Roman" w:cs="Times New Roman"/>
                <w:sz w:val="28"/>
                <w:szCs w:val="28"/>
              </w:rPr>
              <w:t>42,2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198,0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D0324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Pr="008A4279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в 2026 году –</w:t>
            </w:r>
            <w:r w:rsidR="00484E5D">
              <w:rPr>
                <w:rFonts w:ascii="Times New Roman" w:hAnsi="Times New Roman" w:cs="Times New Roman"/>
                <w:sz w:val="28"/>
                <w:szCs w:val="28"/>
              </w:rPr>
              <w:t xml:space="preserve"> 0,0 </w:t>
            </w:r>
            <w:proofErr w:type="spellStart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Pr="008A4279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–</w:t>
            </w:r>
            <w:r w:rsidR="00484E5D">
              <w:rPr>
                <w:rFonts w:ascii="Times New Roman" w:hAnsi="Times New Roman" w:cs="Times New Roman"/>
                <w:sz w:val="28"/>
                <w:szCs w:val="28"/>
              </w:rPr>
              <w:t xml:space="preserve"> 0,0</w:t>
            </w:r>
            <w:r w:rsidRPr="008A42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Pr="008A4279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2028 году – 0</w:t>
            </w:r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84E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A42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Pr="008A4279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279">
              <w:rPr>
                <w:rFonts w:ascii="Times New Roman" w:hAnsi="Times New Roman" w:cs="Times New Roman"/>
                <w:sz w:val="28"/>
                <w:szCs w:val="28"/>
              </w:rPr>
              <w:t xml:space="preserve">в 2029 году – 0,0 </w:t>
            </w:r>
            <w:proofErr w:type="spellStart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560E" w:rsidRPr="003D0324" w:rsidRDefault="0063560E" w:rsidP="0044165A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279">
              <w:rPr>
                <w:rFonts w:ascii="Times New Roman" w:hAnsi="Times New Roman" w:cs="Times New Roman"/>
                <w:sz w:val="28"/>
                <w:szCs w:val="28"/>
              </w:rPr>
              <w:t xml:space="preserve">в 2030 году – 0,0 </w:t>
            </w:r>
            <w:proofErr w:type="spellStart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A4279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3560E" w:rsidRPr="00AD65A9" w:rsidRDefault="0022707C" w:rsidP="00C230EA">
      <w:pPr>
        <w:spacing w:line="360" w:lineRule="auto"/>
        <w:ind w:firstLine="709"/>
        <w:contextualSpacing/>
        <w:jc w:val="both"/>
      </w:pPr>
      <w:r>
        <w:lastRenderedPageBreak/>
        <w:t>»;</w:t>
      </w:r>
    </w:p>
    <w:p w:rsidR="00B155DF" w:rsidRDefault="0022707C" w:rsidP="00C230EA">
      <w:pPr>
        <w:spacing w:line="360" w:lineRule="auto"/>
        <w:ind w:firstLine="709"/>
        <w:contextualSpacing/>
        <w:jc w:val="both"/>
        <w:rPr>
          <w:color w:val="FF0000"/>
        </w:rPr>
      </w:pPr>
      <w:r>
        <w:t>в</w:t>
      </w:r>
      <w:r w:rsidR="00AD65A9">
        <w:t xml:space="preserve"> </w:t>
      </w:r>
      <w:r w:rsidR="00B155DF" w:rsidRPr="00CF5771">
        <w:t>тексте Программы:</w:t>
      </w:r>
    </w:p>
    <w:p w:rsidR="0003234D" w:rsidRDefault="00B155DF" w:rsidP="00C230EA">
      <w:pPr>
        <w:spacing w:line="360" w:lineRule="auto"/>
        <w:ind w:firstLine="709"/>
        <w:contextualSpacing/>
        <w:jc w:val="both"/>
      </w:pPr>
      <w:r w:rsidRPr="00CF5771">
        <w:t>в</w:t>
      </w:r>
      <w:r>
        <w:t xml:space="preserve"> </w:t>
      </w:r>
      <w:r w:rsidR="00AD65A9">
        <w:t>абзаце шестом раздела 2 Программы слова «2016 - 2025 годы» заменить словами «2016 - 2030 годы».</w:t>
      </w:r>
    </w:p>
    <w:p w:rsidR="00AD65A9" w:rsidRDefault="0022707C" w:rsidP="00C230EA">
      <w:pPr>
        <w:spacing w:line="360" w:lineRule="auto"/>
        <w:ind w:firstLine="709"/>
        <w:contextualSpacing/>
        <w:jc w:val="both"/>
      </w:pPr>
      <w:r>
        <w:t>а</w:t>
      </w:r>
      <w:r w:rsidR="00AD65A9">
        <w:t>бзац первый раздела 5 изложить в следующей редакции:</w:t>
      </w:r>
    </w:p>
    <w:p w:rsidR="00AD65A9" w:rsidRDefault="00AD65A9" w:rsidP="00C230EA">
      <w:pPr>
        <w:spacing w:line="360" w:lineRule="auto"/>
        <w:ind w:firstLine="709"/>
        <w:contextualSpacing/>
        <w:jc w:val="both"/>
      </w:pPr>
      <w:r>
        <w:t>«5. Обоснование ресурсного обеспечения Программы</w:t>
      </w:r>
    </w:p>
    <w:p w:rsidR="00FA3473" w:rsidRPr="00FA3473" w:rsidRDefault="00FA3473" w:rsidP="00D14E41">
      <w:pPr>
        <w:spacing w:line="360" w:lineRule="auto"/>
        <w:ind w:firstLine="709"/>
        <w:jc w:val="both"/>
        <w:rPr>
          <w:szCs w:val="28"/>
        </w:rPr>
      </w:pPr>
      <w:r w:rsidRPr="00FA3473">
        <w:rPr>
          <w:szCs w:val="28"/>
        </w:rPr>
        <w:t>Общий объем финансирования Программы в 2016 – 20</w:t>
      </w:r>
      <w:r>
        <w:rPr>
          <w:szCs w:val="28"/>
        </w:rPr>
        <w:t>30</w:t>
      </w:r>
      <w:r w:rsidRPr="00FA3473">
        <w:rPr>
          <w:szCs w:val="28"/>
        </w:rPr>
        <w:t xml:space="preserve"> годах составит </w:t>
      </w:r>
      <w:r w:rsidR="00627EF4">
        <w:rPr>
          <w:szCs w:val="28"/>
        </w:rPr>
        <w:t>57 772,4</w:t>
      </w:r>
      <w:r w:rsidRPr="00FA3473">
        <w:rPr>
          <w:szCs w:val="28"/>
        </w:rPr>
        <w:t xml:space="preserve"> тыс. рублей, в </w:t>
      </w:r>
      <w:proofErr w:type="spellStart"/>
      <w:r w:rsidRPr="00FA3473">
        <w:rPr>
          <w:szCs w:val="28"/>
        </w:rPr>
        <w:t>т.ч</w:t>
      </w:r>
      <w:proofErr w:type="spellEnd"/>
      <w:r w:rsidRPr="00FA3473">
        <w:rPr>
          <w:szCs w:val="28"/>
        </w:rPr>
        <w:t>. за счет:</w:t>
      </w:r>
    </w:p>
    <w:p w:rsidR="00FA3473" w:rsidRPr="00FA3473" w:rsidRDefault="00FA3473" w:rsidP="00D14E41">
      <w:pPr>
        <w:spacing w:line="360" w:lineRule="auto"/>
        <w:ind w:firstLine="709"/>
        <w:jc w:val="both"/>
        <w:rPr>
          <w:szCs w:val="28"/>
        </w:rPr>
      </w:pPr>
      <w:r w:rsidRPr="00FA3473">
        <w:rPr>
          <w:szCs w:val="28"/>
        </w:rPr>
        <w:t xml:space="preserve">средств бюджета городского округа – </w:t>
      </w:r>
      <w:r w:rsidR="00627EF4" w:rsidRPr="00484E5D">
        <w:rPr>
          <w:szCs w:val="28"/>
        </w:rPr>
        <w:t>57 532,</w:t>
      </w:r>
      <w:r w:rsidR="00627EF4">
        <w:rPr>
          <w:szCs w:val="28"/>
        </w:rPr>
        <w:t>2</w:t>
      </w:r>
      <w:r w:rsidRPr="00FA3473">
        <w:rPr>
          <w:szCs w:val="28"/>
        </w:rPr>
        <w:t xml:space="preserve"> тыс. рублей;</w:t>
      </w:r>
    </w:p>
    <w:p w:rsidR="00FA3473" w:rsidRDefault="00FA3473" w:rsidP="00D14E41">
      <w:pPr>
        <w:spacing w:line="360" w:lineRule="auto"/>
        <w:ind w:firstLine="709"/>
        <w:jc w:val="both"/>
        <w:rPr>
          <w:szCs w:val="28"/>
        </w:rPr>
      </w:pPr>
      <w:r w:rsidRPr="00FA3473">
        <w:rPr>
          <w:szCs w:val="28"/>
        </w:rPr>
        <w:t xml:space="preserve">средств иных источников – </w:t>
      </w:r>
      <w:r w:rsidRPr="00627EF4">
        <w:t>240,2</w:t>
      </w:r>
      <w:r w:rsidRPr="00FA3473">
        <w:rPr>
          <w:szCs w:val="28"/>
        </w:rPr>
        <w:t xml:space="preserve"> тыс. рублей.</w:t>
      </w:r>
    </w:p>
    <w:p w:rsidR="00FA3473" w:rsidRDefault="00FA3473" w:rsidP="00D14E41">
      <w:pPr>
        <w:spacing w:line="360" w:lineRule="auto"/>
        <w:ind w:firstLine="709"/>
        <w:jc w:val="both"/>
        <w:rPr>
          <w:szCs w:val="28"/>
        </w:rPr>
      </w:pPr>
      <w:r w:rsidRPr="00A61484">
        <w:rPr>
          <w:szCs w:val="28"/>
        </w:rPr>
        <w:t xml:space="preserve">Объемы ассигнований подлежат уточнению исходя из прогноза финансовых возможностей бюджета городского округа и других </w:t>
      </w:r>
      <w:r>
        <w:rPr>
          <w:szCs w:val="28"/>
        </w:rPr>
        <w:t>источников</w:t>
      </w:r>
      <w:r w:rsidRPr="00A61484">
        <w:rPr>
          <w:szCs w:val="28"/>
        </w:rPr>
        <w:t>.</w:t>
      </w:r>
    </w:p>
    <w:p w:rsidR="00764613" w:rsidRDefault="00B155DF" w:rsidP="00C230EA">
      <w:pPr>
        <w:spacing w:line="360" w:lineRule="auto"/>
        <w:ind w:firstLine="709"/>
        <w:contextualSpacing/>
        <w:jc w:val="both"/>
        <w:rPr>
          <w:szCs w:val="28"/>
        </w:rPr>
      </w:pPr>
      <w:r w:rsidRPr="00CF5771">
        <w:rPr>
          <w:szCs w:val="28"/>
        </w:rPr>
        <w:t xml:space="preserve">1.3. </w:t>
      </w:r>
      <w:r w:rsidR="00764613" w:rsidRPr="0046326D">
        <w:rPr>
          <w:szCs w:val="28"/>
        </w:rPr>
        <w:t xml:space="preserve">Приложение </w:t>
      </w:r>
      <w:r w:rsidR="00627EF4">
        <w:rPr>
          <w:szCs w:val="28"/>
        </w:rPr>
        <w:t>1</w:t>
      </w:r>
      <w:r w:rsidR="00764613" w:rsidRPr="0046326D">
        <w:rPr>
          <w:szCs w:val="28"/>
        </w:rPr>
        <w:t xml:space="preserve"> </w:t>
      </w:r>
      <w:r w:rsidRPr="00CF5771">
        <w:rPr>
          <w:szCs w:val="28"/>
        </w:rPr>
        <w:t xml:space="preserve">к Программе </w:t>
      </w:r>
      <w:r w:rsidR="00764613" w:rsidRPr="0046326D">
        <w:rPr>
          <w:szCs w:val="28"/>
        </w:rPr>
        <w:t>изложить в новой редакции согласно Приложению</w:t>
      </w:r>
      <w:r w:rsidR="00627EF4">
        <w:rPr>
          <w:szCs w:val="28"/>
        </w:rPr>
        <w:t xml:space="preserve"> 1</w:t>
      </w:r>
      <w:r w:rsidR="00764613" w:rsidRPr="0046326D">
        <w:rPr>
          <w:szCs w:val="28"/>
        </w:rPr>
        <w:t xml:space="preserve"> к настоящему постановлению.</w:t>
      </w:r>
    </w:p>
    <w:p w:rsidR="00627EF4" w:rsidRPr="0046326D" w:rsidRDefault="00B155DF" w:rsidP="00C230EA">
      <w:pPr>
        <w:spacing w:line="360" w:lineRule="auto"/>
        <w:ind w:firstLine="709"/>
        <w:contextualSpacing/>
        <w:jc w:val="both"/>
      </w:pPr>
      <w:r w:rsidRPr="00CF5771">
        <w:rPr>
          <w:szCs w:val="28"/>
        </w:rPr>
        <w:t xml:space="preserve">1.4. </w:t>
      </w:r>
      <w:r w:rsidR="00627EF4" w:rsidRPr="0046326D">
        <w:rPr>
          <w:szCs w:val="28"/>
        </w:rPr>
        <w:t xml:space="preserve">Приложение </w:t>
      </w:r>
      <w:r w:rsidR="00627EF4">
        <w:rPr>
          <w:szCs w:val="28"/>
        </w:rPr>
        <w:t>2</w:t>
      </w:r>
      <w:r w:rsidR="00627EF4" w:rsidRPr="0046326D">
        <w:rPr>
          <w:szCs w:val="28"/>
        </w:rPr>
        <w:t xml:space="preserve"> </w:t>
      </w:r>
      <w:r w:rsidRPr="00CF5771">
        <w:rPr>
          <w:szCs w:val="28"/>
        </w:rPr>
        <w:t xml:space="preserve">к Программе </w:t>
      </w:r>
      <w:r w:rsidR="00627EF4" w:rsidRPr="0046326D">
        <w:rPr>
          <w:szCs w:val="28"/>
        </w:rPr>
        <w:t>изложить в новой редакции согласно Приложению</w:t>
      </w:r>
      <w:r w:rsidR="00627EF4">
        <w:rPr>
          <w:szCs w:val="28"/>
        </w:rPr>
        <w:t xml:space="preserve"> 2</w:t>
      </w:r>
      <w:r w:rsidR="00627EF4" w:rsidRPr="0046326D">
        <w:rPr>
          <w:szCs w:val="28"/>
        </w:rPr>
        <w:t xml:space="preserve"> к настоящему постановлению.</w:t>
      </w:r>
    </w:p>
    <w:p w:rsidR="00764613" w:rsidRPr="005710F7" w:rsidRDefault="00764613" w:rsidP="00D14E41">
      <w:pPr>
        <w:pStyle w:val="aa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5710F7" w:rsidRPr="005710F7" w:rsidRDefault="00764613" w:rsidP="00D14E41">
      <w:pPr>
        <w:pStyle w:val="aa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710F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D7BF4" w:rsidRPr="005710F7" w:rsidRDefault="00764613" w:rsidP="00D14E41">
      <w:pPr>
        <w:pStyle w:val="aa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10F7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5710F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руководителя управления экономического развития, инвестиций и потребительского рынка </w:t>
      </w:r>
      <w:r w:rsidR="006F6896" w:rsidRPr="005710F7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6F6896" w:rsidRPr="005710F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F6896" w:rsidRPr="005710F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5710F7">
        <w:rPr>
          <w:rFonts w:ascii="Times New Roman" w:hAnsi="Times New Roman" w:cs="Times New Roman"/>
          <w:sz w:val="28"/>
          <w:szCs w:val="28"/>
        </w:rPr>
        <w:t>.</w:t>
      </w:r>
    </w:p>
    <w:p w:rsidR="00D81503" w:rsidRDefault="00D81503" w:rsidP="00374C48">
      <w:pPr>
        <w:pStyle w:val="aa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7033C" w:rsidRDefault="00B7033C" w:rsidP="00374C48">
      <w:pPr>
        <w:pStyle w:val="aa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7033C" w:rsidRDefault="00B7033C" w:rsidP="00374C48">
      <w:pPr>
        <w:pStyle w:val="aa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627EF4">
        <w:rPr>
          <w:szCs w:val="28"/>
        </w:rPr>
        <w:t>а</w:t>
      </w:r>
      <w:r w:rsidR="006F6896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="00627EF4">
        <w:rPr>
          <w:szCs w:val="28"/>
        </w:rPr>
        <w:t xml:space="preserve">     </w:t>
      </w:r>
      <w:r w:rsidR="00CF5771">
        <w:rPr>
          <w:szCs w:val="28"/>
        </w:rPr>
        <w:t xml:space="preserve">         </w:t>
      </w:r>
      <w:r w:rsidR="00627EF4">
        <w:rPr>
          <w:szCs w:val="28"/>
        </w:rPr>
        <w:t xml:space="preserve">       В.С.</w:t>
      </w:r>
      <w:r w:rsidR="00B155DF">
        <w:rPr>
          <w:szCs w:val="28"/>
        </w:rPr>
        <w:t xml:space="preserve"> </w:t>
      </w:r>
      <w:r w:rsidR="00627EF4">
        <w:rPr>
          <w:szCs w:val="28"/>
        </w:rPr>
        <w:t>Тимошенко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31528D" w:rsidRDefault="0031528D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B7033C" w:rsidP="0053171B">
      <w:pPr>
        <w:rPr>
          <w:szCs w:val="28"/>
        </w:rPr>
      </w:pPr>
    </w:p>
    <w:p w:rsidR="00B7033C" w:rsidRDefault="00627EF4">
      <w:pPr>
        <w:rPr>
          <w:szCs w:val="28"/>
        </w:rPr>
      </w:pPr>
      <w:r>
        <w:rPr>
          <w:szCs w:val="28"/>
        </w:rPr>
        <w:t>Мартьянова Т.И.</w:t>
      </w:r>
      <w:r w:rsidR="0053171B">
        <w:rPr>
          <w:szCs w:val="28"/>
        </w:rPr>
        <w:t xml:space="preserve"> 6</w:t>
      </w:r>
      <w:r>
        <w:rPr>
          <w:szCs w:val="28"/>
        </w:rPr>
        <w:t>-</w:t>
      </w:r>
      <w:r w:rsidR="0053171B">
        <w:rPr>
          <w:szCs w:val="28"/>
        </w:rPr>
        <w:t>14</w:t>
      </w:r>
      <w:r>
        <w:rPr>
          <w:szCs w:val="28"/>
        </w:rPr>
        <w:t>-</w:t>
      </w:r>
      <w:r w:rsidR="0053171B">
        <w:rPr>
          <w:szCs w:val="28"/>
        </w:rPr>
        <w:t>59</w:t>
      </w:r>
      <w:r w:rsidR="0053171B">
        <w:rPr>
          <w:szCs w:val="28"/>
        </w:rPr>
        <w:br w:type="page"/>
      </w: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  <w:bookmarkStart w:id="1" w:name="_GoBack"/>
      <w:bookmarkEnd w:id="1"/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</w:pPr>
    </w:p>
    <w:p w:rsidR="00B7033C" w:rsidRDefault="00B7033C">
      <w:pPr>
        <w:rPr>
          <w:szCs w:val="28"/>
        </w:rPr>
        <w:sectPr w:rsidR="00B7033C" w:rsidSect="0031198B">
          <w:pgSz w:w="11906" w:h="16838" w:code="9"/>
          <w:pgMar w:top="1134" w:right="1134" w:bottom="1134" w:left="1531" w:header="720" w:footer="1134" w:gutter="0"/>
          <w:cols w:space="720"/>
          <w:titlePg/>
          <w:docGrid w:linePitch="381"/>
        </w:sectPr>
      </w:pPr>
    </w:p>
    <w:p w:rsidR="00B7033C" w:rsidRDefault="00B7033C" w:rsidP="00B7033C">
      <w:pPr>
        <w:ind w:left="10206"/>
        <w:jc w:val="center"/>
        <w:rPr>
          <w:szCs w:val="28"/>
        </w:rPr>
      </w:pPr>
      <w:r>
        <w:rPr>
          <w:szCs w:val="28"/>
        </w:rPr>
        <w:lastRenderedPageBreak/>
        <w:t xml:space="preserve">Приложение 1 к постановлению администрации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</w:t>
      </w:r>
    </w:p>
    <w:p w:rsidR="00B7033C" w:rsidRDefault="00B7033C" w:rsidP="00B7033C">
      <w:pPr>
        <w:ind w:left="10206"/>
        <w:jc w:val="center"/>
        <w:rPr>
          <w:szCs w:val="28"/>
        </w:rPr>
      </w:pPr>
      <w:proofErr w:type="gramStart"/>
      <w:r>
        <w:rPr>
          <w:szCs w:val="28"/>
        </w:rPr>
        <w:t>от ______________№_____</w:t>
      </w:r>
      <w:proofErr w:type="gramEnd"/>
    </w:p>
    <w:p w:rsidR="00B7033C" w:rsidRDefault="00B7033C" w:rsidP="00B7033C">
      <w:pPr>
        <w:ind w:left="10206"/>
        <w:jc w:val="center"/>
        <w:rPr>
          <w:szCs w:val="28"/>
        </w:rPr>
      </w:pPr>
    </w:p>
    <w:p w:rsidR="00B7033C" w:rsidRPr="006F7315" w:rsidRDefault="00B7033C" w:rsidP="00B7033C">
      <w:pPr>
        <w:ind w:left="10206"/>
        <w:jc w:val="center"/>
        <w:rPr>
          <w:szCs w:val="28"/>
        </w:rPr>
      </w:pPr>
      <w:r>
        <w:rPr>
          <w:szCs w:val="28"/>
        </w:rPr>
        <w:t>«</w:t>
      </w:r>
      <w:r w:rsidRPr="006F7315">
        <w:rPr>
          <w:szCs w:val="28"/>
        </w:rPr>
        <w:t>Приложение 1</w:t>
      </w:r>
    </w:p>
    <w:p w:rsidR="00B7033C" w:rsidRDefault="00B7033C" w:rsidP="00B7033C">
      <w:pPr>
        <w:ind w:left="10206"/>
        <w:jc w:val="center"/>
        <w:rPr>
          <w:szCs w:val="28"/>
        </w:rPr>
      </w:pPr>
      <w:r w:rsidRPr="006F7315">
        <w:rPr>
          <w:szCs w:val="28"/>
        </w:rPr>
        <w:t xml:space="preserve">к </w:t>
      </w:r>
      <w:r w:rsidRPr="00674A03">
        <w:rPr>
          <w:szCs w:val="28"/>
        </w:rPr>
        <w:t>муниципальн</w:t>
      </w:r>
      <w:r>
        <w:rPr>
          <w:szCs w:val="28"/>
        </w:rPr>
        <w:t>ой</w:t>
      </w:r>
      <w:r w:rsidRPr="00674A03">
        <w:rPr>
          <w:szCs w:val="28"/>
        </w:rPr>
        <w:t xml:space="preserve"> программ</w:t>
      </w:r>
      <w:r>
        <w:rPr>
          <w:szCs w:val="28"/>
        </w:rPr>
        <w:t>е</w:t>
      </w:r>
      <w:r w:rsidRPr="00674A03">
        <w:rPr>
          <w:szCs w:val="28"/>
        </w:rPr>
        <w:t xml:space="preserve"> городского округа </w:t>
      </w:r>
      <w:proofErr w:type="spellStart"/>
      <w:r w:rsidRPr="00674A03">
        <w:rPr>
          <w:szCs w:val="28"/>
        </w:rPr>
        <w:t>Кинель</w:t>
      </w:r>
      <w:proofErr w:type="spellEnd"/>
      <w:r w:rsidRPr="00674A03">
        <w:rPr>
          <w:szCs w:val="28"/>
        </w:rPr>
        <w:t xml:space="preserve"> Самарской области</w:t>
      </w:r>
      <w:r w:rsidRPr="006F7315">
        <w:rPr>
          <w:szCs w:val="28"/>
        </w:rPr>
        <w:t xml:space="preserve"> «</w:t>
      </w:r>
      <w:r>
        <w:rPr>
          <w:szCs w:val="28"/>
        </w:rPr>
        <w:t xml:space="preserve">Стимулирование развития жилищного строительства в городском округе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на </w:t>
      </w:r>
      <w:r w:rsidRPr="00B7033C">
        <w:rPr>
          <w:szCs w:val="28"/>
        </w:rPr>
        <w:t>2016-20</w:t>
      </w:r>
      <w:r>
        <w:rPr>
          <w:szCs w:val="28"/>
        </w:rPr>
        <w:t>30 годы</w:t>
      </w:r>
      <w:r w:rsidRPr="006F7315">
        <w:rPr>
          <w:szCs w:val="28"/>
        </w:rPr>
        <w:t>»</w:t>
      </w:r>
    </w:p>
    <w:p w:rsidR="00B7033C" w:rsidRDefault="00B7033C" w:rsidP="00B7033C">
      <w:pPr>
        <w:ind w:left="10206"/>
        <w:jc w:val="center"/>
        <w:rPr>
          <w:szCs w:val="28"/>
        </w:rPr>
      </w:pPr>
    </w:p>
    <w:p w:rsidR="00B7033C" w:rsidRDefault="00B7033C" w:rsidP="00B7033C">
      <w:pPr>
        <w:ind w:left="10206"/>
        <w:jc w:val="center"/>
        <w:rPr>
          <w:szCs w:val="28"/>
        </w:rPr>
      </w:pPr>
    </w:p>
    <w:p w:rsidR="00B7033C" w:rsidRDefault="00B7033C" w:rsidP="00B7033C">
      <w:pPr>
        <w:jc w:val="center"/>
        <w:rPr>
          <w:szCs w:val="28"/>
        </w:rPr>
      </w:pPr>
    </w:p>
    <w:p w:rsidR="00B7033C" w:rsidRPr="00D5516E" w:rsidRDefault="00B7033C" w:rsidP="00B7033C">
      <w:pPr>
        <w:jc w:val="center"/>
        <w:rPr>
          <w:b/>
          <w:szCs w:val="28"/>
        </w:rPr>
      </w:pPr>
      <w:r w:rsidRPr="00D5516E">
        <w:rPr>
          <w:b/>
          <w:szCs w:val="28"/>
        </w:rPr>
        <w:t xml:space="preserve">Значения </w:t>
      </w:r>
      <w:r>
        <w:rPr>
          <w:b/>
          <w:szCs w:val="28"/>
        </w:rPr>
        <w:t xml:space="preserve">целевых </w:t>
      </w:r>
      <w:r w:rsidRPr="00D5516E">
        <w:rPr>
          <w:b/>
          <w:szCs w:val="28"/>
        </w:rPr>
        <w:t xml:space="preserve">индикаторов (показателей) </w:t>
      </w:r>
      <w:r>
        <w:rPr>
          <w:b/>
          <w:szCs w:val="28"/>
        </w:rPr>
        <w:t xml:space="preserve">муниципальной </w:t>
      </w:r>
      <w:r w:rsidRPr="00D5516E">
        <w:rPr>
          <w:b/>
          <w:szCs w:val="28"/>
        </w:rPr>
        <w:t xml:space="preserve">программы «Стимулирование развития жилищного строительства в городском округе </w:t>
      </w:r>
      <w:proofErr w:type="spellStart"/>
      <w:r w:rsidRPr="00D5516E">
        <w:rPr>
          <w:b/>
          <w:szCs w:val="28"/>
        </w:rPr>
        <w:t>Кинель</w:t>
      </w:r>
      <w:proofErr w:type="spellEnd"/>
      <w:r w:rsidRPr="00D5516E">
        <w:rPr>
          <w:b/>
          <w:szCs w:val="28"/>
        </w:rPr>
        <w:t xml:space="preserve"> на </w:t>
      </w:r>
      <w:r w:rsidRPr="00B7033C">
        <w:rPr>
          <w:b/>
          <w:szCs w:val="28"/>
        </w:rPr>
        <w:t>2016-20</w:t>
      </w:r>
      <w:r>
        <w:rPr>
          <w:b/>
          <w:szCs w:val="28"/>
        </w:rPr>
        <w:t>30</w:t>
      </w:r>
      <w:r w:rsidRPr="00D5516E">
        <w:rPr>
          <w:b/>
          <w:szCs w:val="28"/>
        </w:rPr>
        <w:t xml:space="preserve"> годы»</w:t>
      </w:r>
    </w:p>
    <w:p w:rsidR="00B7033C" w:rsidRDefault="00B7033C" w:rsidP="00B7033C">
      <w:pPr>
        <w:jc w:val="center"/>
        <w:rPr>
          <w:szCs w:val="28"/>
        </w:rPr>
      </w:pPr>
    </w:p>
    <w:tbl>
      <w:tblPr>
        <w:tblW w:w="154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2835"/>
        <w:gridCol w:w="1131"/>
        <w:gridCol w:w="709"/>
        <w:gridCol w:w="6"/>
        <w:gridCol w:w="850"/>
        <w:gridCol w:w="713"/>
        <w:gridCol w:w="713"/>
        <w:gridCol w:w="713"/>
        <w:gridCol w:w="711"/>
        <w:gridCol w:w="711"/>
        <w:gridCol w:w="711"/>
        <w:gridCol w:w="711"/>
        <w:gridCol w:w="709"/>
        <w:gridCol w:w="710"/>
        <w:gridCol w:w="710"/>
        <w:gridCol w:w="710"/>
        <w:gridCol w:w="710"/>
        <w:gridCol w:w="710"/>
      </w:tblGrid>
      <w:tr w:rsidR="00E60594" w:rsidRPr="0022707C" w:rsidTr="00E60594">
        <w:trPr>
          <w:cantSplit/>
          <w:trHeight w:val="383"/>
          <w:tblHeader/>
        </w:trPr>
        <w:tc>
          <w:tcPr>
            <w:tcW w:w="683" w:type="dxa"/>
            <w:vMerge w:val="restart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 xml:space="preserve">№ </w:t>
            </w:r>
            <w:proofErr w:type="gramStart"/>
            <w:r w:rsidRPr="00C230EA">
              <w:rPr>
                <w:sz w:val="24"/>
                <w:szCs w:val="28"/>
              </w:rPr>
              <w:t>п</w:t>
            </w:r>
            <w:proofErr w:type="gramEnd"/>
            <w:r w:rsidRPr="00C230EA">
              <w:rPr>
                <w:sz w:val="24"/>
                <w:szCs w:val="28"/>
              </w:rPr>
              <w:t>/п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4"/>
                <w:szCs w:val="24"/>
              </w:rPr>
            </w:pPr>
            <w:r w:rsidRPr="0022707C">
              <w:rPr>
                <w:sz w:val="24"/>
                <w:szCs w:val="24"/>
              </w:rPr>
              <w:t>Наименование цели, задачи и целевого индикатора (показателя)</w:t>
            </w:r>
          </w:p>
        </w:tc>
        <w:tc>
          <w:tcPr>
            <w:tcW w:w="1131" w:type="dxa"/>
            <w:vMerge w:val="restart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4"/>
                <w:szCs w:val="24"/>
              </w:rPr>
            </w:pPr>
            <w:r w:rsidRPr="0022707C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0807" w:type="dxa"/>
            <w:gridSpan w:val="16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Значение целевого индикатора (показателя)</w:t>
            </w:r>
          </w:p>
          <w:p w:rsidR="00B36841" w:rsidRPr="00C230EA" w:rsidRDefault="00B36841" w:rsidP="0044165A">
            <w:pPr>
              <w:jc w:val="center"/>
              <w:rPr>
                <w:sz w:val="24"/>
              </w:rPr>
            </w:pPr>
          </w:p>
        </w:tc>
      </w:tr>
      <w:tr w:rsidR="00E60594" w:rsidRPr="0022707C" w:rsidTr="00E60594">
        <w:trPr>
          <w:cantSplit/>
          <w:tblHeader/>
        </w:trPr>
        <w:tc>
          <w:tcPr>
            <w:tcW w:w="683" w:type="dxa"/>
            <w:vMerge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131" w:type="dxa"/>
            <w:vMerge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2016 год (оценка)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2017 год (оценка)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22707C" w:rsidRDefault="00B36841" w:rsidP="0044165A">
            <w:pPr>
              <w:ind w:left="-135" w:firstLine="135"/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2018 год (оценка)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22707C" w:rsidRDefault="00B36841" w:rsidP="0044165A">
            <w:pPr>
              <w:ind w:left="-108" w:right="-108"/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2019 год (оценка)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2020 год (прогноз)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2021 год (прогноз)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2022 год (прогноз)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2023 год (прогноз)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2024 год (прогноз)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22707C" w:rsidRDefault="00B36841" w:rsidP="00B36841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2025 год (прогноз)</w:t>
            </w:r>
          </w:p>
        </w:tc>
        <w:tc>
          <w:tcPr>
            <w:tcW w:w="710" w:type="dxa"/>
            <w:vAlign w:val="center"/>
          </w:tcPr>
          <w:p w:rsidR="00B36841" w:rsidRPr="0022707C" w:rsidRDefault="00B36841" w:rsidP="00B36841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2026 год (прогноз)</w:t>
            </w:r>
          </w:p>
        </w:tc>
        <w:tc>
          <w:tcPr>
            <w:tcW w:w="710" w:type="dxa"/>
            <w:vAlign w:val="center"/>
          </w:tcPr>
          <w:p w:rsidR="00B36841" w:rsidRPr="0022707C" w:rsidRDefault="00B36841" w:rsidP="00B36841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2027 год (прогноз)</w:t>
            </w:r>
          </w:p>
        </w:tc>
        <w:tc>
          <w:tcPr>
            <w:tcW w:w="710" w:type="dxa"/>
            <w:vAlign w:val="center"/>
          </w:tcPr>
          <w:p w:rsidR="00B36841" w:rsidRPr="0022707C" w:rsidRDefault="00B36841" w:rsidP="00B36841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2028 год (прогноз)</w:t>
            </w:r>
          </w:p>
        </w:tc>
        <w:tc>
          <w:tcPr>
            <w:tcW w:w="710" w:type="dxa"/>
            <w:vAlign w:val="center"/>
          </w:tcPr>
          <w:p w:rsidR="00B36841" w:rsidRPr="0022707C" w:rsidRDefault="00B36841" w:rsidP="00B36841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2029 год (прогноз)</w:t>
            </w:r>
          </w:p>
        </w:tc>
        <w:tc>
          <w:tcPr>
            <w:tcW w:w="710" w:type="dxa"/>
            <w:vAlign w:val="center"/>
          </w:tcPr>
          <w:p w:rsidR="00B36841" w:rsidRPr="0022707C" w:rsidRDefault="00B36841" w:rsidP="00B36841">
            <w:pPr>
              <w:jc w:val="center"/>
              <w:rPr>
                <w:sz w:val="20"/>
              </w:rPr>
            </w:pPr>
            <w:r w:rsidRPr="0022707C">
              <w:rPr>
                <w:sz w:val="20"/>
              </w:rPr>
              <w:t>2030 год (прогноз)</w:t>
            </w:r>
          </w:p>
        </w:tc>
      </w:tr>
      <w:tr w:rsidR="00B36841" w:rsidRPr="0022707C" w:rsidTr="00E60594">
        <w:trPr>
          <w:cantSplit/>
          <w:trHeight w:val="447"/>
        </w:trPr>
        <w:tc>
          <w:tcPr>
            <w:tcW w:w="68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1</w:t>
            </w:r>
          </w:p>
        </w:tc>
        <w:tc>
          <w:tcPr>
            <w:tcW w:w="14773" w:type="dxa"/>
            <w:gridSpan w:val="18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 xml:space="preserve">Задача 1: </w:t>
            </w:r>
            <w:r w:rsidRPr="00C230EA">
              <w:rPr>
                <w:sz w:val="24"/>
              </w:rPr>
              <w:t>Стимулирование создания предложения доступного жилья, удовлетворяющего запросам населения, путем увеличения объемов строящегося жилья</w:t>
            </w:r>
          </w:p>
        </w:tc>
      </w:tr>
      <w:tr w:rsidR="00E60594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1.1.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both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Годовой объем ввода жилья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36841" w:rsidRPr="0022707C" w:rsidRDefault="00B36841" w:rsidP="0044165A">
            <w:pPr>
              <w:jc w:val="center"/>
              <w:rPr>
                <w:sz w:val="24"/>
                <w:szCs w:val="24"/>
              </w:rPr>
            </w:pPr>
            <w:proofErr w:type="spellStart"/>
            <w:r w:rsidRPr="0022707C">
              <w:rPr>
                <w:sz w:val="24"/>
                <w:szCs w:val="24"/>
              </w:rPr>
              <w:t>тыс.кв.м</w:t>
            </w:r>
            <w:proofErr w:type="spellEnd"/>
            <w:r w:rsidRPr="0022707C">
              <w:rPr>
                <w:sz w:val="24"/>
                <w:szCs w:val="24"/>
              </w:rPr>
              <w:t>. общей площади жилья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49,1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43,6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42,6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43,7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42,0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42,6</w:t>
            </w:r>
          </w:p>
        </w:tc>
      </w:tr>
      <w:tr w:rsidR="00E60594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1.2.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both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Обеспеченность населения жильем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2"/>
              </w:rPr>
            </w:pPr>
            <w:proofErr w:type="spellStart"/>
            <w:r w:rsidRPr="00C230EA">
              <w:rPr>
                <w:sz w:val="24"/>
                <w:szCs w:val="22"/>
              </w:rPr>
              <w:t>кв.м</w:t>
            </w:r>
            <w:proofErr w:type="spellEnd"/>
            <w:r w:rsidRPr="00C230EA">
              <w:rPr>
                <w:sz w:val="24"/>
                <w:szCs w:val="22"/>
              </w:rPr>
              <w:t>./чел.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26,7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B36841" w:rsidRPr="00C230EA" w:rsidRDefault="00B36841" w:rsidP="0044165A">
            <w:pPr>
              <w:ind w:left="-44"/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27,8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29,2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29,2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29,1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29,2</w:t>
            </w:r>
          </w:p>
        </w:tc>
      </w:tr>
      <w:tr w:rsidR="00B36841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2</w:t>
            </w:r>
          </w:p>
        </w:tc>
        <w:tc>
          <w:tcPr>
            <w:tcW w:w="14773" w:type="dxa"/>
            <w:gridSpan w:val="18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Задача 2: Выполнение муниципальных обязательств по обеспечению жильем и земельными участками для индивидуального жилищного строительства категорий граждан, установленных законодательством</w:t>
            </w:r>
          </w:p>
        </w:tc>
      </w:tr>
      <w:tr w:rsidR="00E60594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lastRenderedPageBreak/>
              <w:t>2.1.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6841" w:rsidRPr="00C230EA" w:rsidRDefault="00B36841" w:rsidP="0044165A">
            <w:pPr>
              <w:pStyle w:val="ConsPlusNonformat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230EA">
              <w:rPr>
                <w:rFonts w:ascii="Times New Roman" w:hAnsi="Times New Roman" w:cs="Times New Roman"/>
                <w:sz w:val="24"/>
                <w:szCs w:val="28"/>
              </w:rPr>
              <w:t>Количество земельных участков, в отношении которых проведены кадастровые работы.</w:t>
            </w:r>
          </w:p>
          <w:p w:rsidR="00B36841" w:rsidRPr="00C230EA" w:rsidRDefault="00B36841" w:rsidP="0044165A">
            <w:pPr>
              <w:jc w:val="both"/>
              <w:rPr>
                <w:sz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B36841" w:rsidRPr="00C230EA" w:rsidRDefault="00B36841" w:rsidP="0044165A">
            <w:pPr>
              <w:ind w:left="-92"/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80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 xml:space="preserve">80 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 xml:space="preserve">80 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 xml:space="preserve">80 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 xml:space="preserve">80 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 xml:space="preserve">80 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 xml:space="preserve">80 </w:t>
            </w:r>
          </w:p>
        </w:tc>
      </w:tr>
      <w:tr w:rsidR="00E60594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2.2.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both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Количество земельных участков, предоставленных для жилищного строительства.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B36841" w:rsidRPr="00C230EA" w:rsidRDefault="00B36841" w:rsidP="0044165A">
            <w:pPr>
              <w:ind w:left="-391"/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highlight w:val="red"/>
              </w:rPr>
            </w:pPr>
            <w:r w:rsidRPr="00C230EA">
              <w:rPr>
                <w:sz w:val="24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highlight w:val="red"/>
              </w:rPr>
            </w:pPr>
            <w:r w:rsidRPr="00C230EA">
              <w:rPr>
                <w:sz w:val="24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highlight w:val="red"/>
              </w:rPr>
            </w:pPr>
            <w:r w:rsidRPr="00C230EA">
              <w:rPr>
                <w:sz w:val="24"/>
              </w:rPr>
              <w:t>15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highlight w:val="red"/>
              </w:rPr>
            </w:pPr>
            <w:r w:rsidRPr="00C230EA">
              <w:rPr>
                <w:sz w:val="24"/>
              </w:rPr>
              <w:t>15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highlight w:val="red"/>
              </w:rPr>
            </w:pPr>
            <w:r w:rsidRPr="00C230EA">
              <w:rPr>
                <w:sz w:val="24"/>
              </w:rPr>
              <w:t>15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highlight w:val="red"/>
              </w:rPr>
            </w:pPr>
            <w:r w:rsidRPr="00C230EA">
              <w:rPr>
                <w:sz w:val="24"/>
              </w:rPr>
              <w:t>15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highlight w:val="red"/>
              </w:rPr>
            </w:pPr>
            <w:r w:rsidRPr="00C230EA">
              <w:rPr>
                <w:sz w:val="24"/>
              </w:rPr>
              <w:t>15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highlight w:val="red"/>
              </w:rPr>
            </w:pPr>
            <w:r w:rsidRPr="00C230EA">
              <w:rPr>
                <w:sz w:val="24"/>
              </w:rPr>
              <w:t>15</w:t>
            </w:r>
          </w:p>
        </w:tc>
      </w:tr>
      <w:tr w:rsidR="00B36841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3</w:t>
            </w:r>
          </w:p>
        </w:tc>
        <w:tc>
          <w:tcPr>
            <w:tcW w:w="14773" w:type="dxa"/>
            <w:gridSpan w:val="18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Задача 3: Обеспечение бесплатно граждан, имеющих трех и более детей, земельными участками для индивидуального жилищного строительства.</w:t>
            </w:r>
          </w:p>
        </w:tc>
      </w:tr>
      <w:tr w:rsidR="00E60594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3.1.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both"/>
              <w:rPr>
                <w:sz w:val="24"/>
                <w:szCs w:val="28"/>
                <w:shd w:val="clear" w:color="auto" w:fill="FFFFCC"/>
              </w:rPr>
            </w:pPr>
            <w:r w:rsidRPr="00C230EA">
              <w:rPr>
                <w:sz w:val="24"/>
                <w:szCs w:val="28"/>
              </w:rPr>
              <w:t>Количество земельных участков, предоставленных бесплатно гражданам, имеющим трех и более детей.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36841" w:rsidRPr="00C230EA" w:rsidRDefault="00B36841" w:rsidP="0044165A">
            <w:pPr>
              <w:ind w:left="40"/>
              <w:jc w:val="center"/>
              <w:rPr>
                <w:sz w:val="24"/>
                <w:szCs w:val="28"/>
                <w:shd w:val="clear" w:color="auto" w:fill="FFFFCC"/>
              </w:rPr>
            </w:pPr>
            <w:r w:rsidRPr="00C230EA">
              <w:rPr>
                <w:sz w:val="24"/>
                <w:szCs w:val="28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20</w:t>
            </w:r>
          </w:p>
        </w:tc>
      </w:tr>
      <w:tr w:rsidR="00B36841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4</w:t>
            </w:r>
          </w:p>
        </w:tc>
        <w:tc>
          <w:tcPr>
            <w:tcW w:w="14773" w:type="dxa"/>
            <w:gridSpan w:val="18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Задача 4: Оказание услуг и выполнение работ по подготовке документации в сфере архитектурно-строительного проектирования, градостроительной деятельности и землеустройства</w:t>
            </w:r>
          </w:p>
        </w:tc>
      </w:tr>
      <w:tr w:rsidR="00E60594" w:rsidRPr="0022707C" w:rsidTr="00E60594">
        <w:trPr>
          <w:cantSplit/>
        </w:trPr>
        <w:tc>
          <w:tcPr>
            <w:tcW w:w="683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4.1.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both"/>
              <w:rPr>
                <w:sz w:val="24"/>
                <w:szCs w:val="28"/>
                <w:shd w:val="clear" w:color="auto" w:fill="FFFFCC"/>
              </w:rPr>
            </w:pPr>
            <w:r w:rsidRPr="00C230EA">
              <w:rPr>
                <w:sz w:val="24"/>
              </w:rPr>
              <w:t>Уровень выполнения муниципального задания муниципальным бюджетным учреждением «</w:t>
            </w:r>
            <w:proofErr w:type="spellStart"/>
            <w:r w:rsidRPr="00C230EA">
              <w:rPr>
                <w:sz w:val="24"/>
              </w:rPr>
              <w:t>Кинельский</w:t>
            </w:r>
            <w:proofErr w:type="spellEnd"/>
            <w:r w:rsidRPr="00C230EA">
              <w:rPr>
                <w:sz w:val="24"/>
              </w:rPr>
              <w:t xml:space="preserve"> центр недвижимости городского округа </w:t>
            </w:r>
            <w:proofErr w:type="spellStart"/>
            <w:r w:rsidRPr="00C230EA">
              <w:rPr>
                <w:sz w:val="24"/>
              </w:rPr>
              <w:t>Кинель</w:t>
            </w:r>
            <w:proofErr w:type="spellEnd"/>
            <w:r w:rsidRPr="00C230EA">
              <w:rPr>
                <w:sz w:val="24"/>
              </w:rPr>
              <w:t xml:space="preserve"> Самарской области»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%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B36841" w:rsidRPr="00C230EA" w:rsidRDefault="00B36841" w:rsidP="0044165A">
            <w:pPr>
              <w:ind w:left="-108" w:right="-108"/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color w:val="000000"/>
                <w:sz w:val="24"/>
                <w:szCs w:val="28"/>
              </w:rPr>
            </w:pPr>
            <w:r w:rsidRPr="00C230EA">
              <w:rPr>
                <w:color w:val="000000"/>
                <w:sz w:val="24"/>
                <w:szCs w:val="28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100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100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100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100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100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100</w:t>
            </w:r>
          </w:p>
        </w:tc>
        <w:tc>
          <w:tcPr>
            <w:tcW w:w="710" w:type="dxa"/>
            <w:vAlign w:val="center"/>
          </w:tcPr>
          <w:p w:rsidR="00B36841" w:rsidRPr="00C230EA" w:rsidRDefault="00B36841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100</w:t>
            </w:r>
          </w:p>
        </w:tc>
      </w:tr>
      <w:tr w:rsidR="00E60594" w:rsidRPr="0022707C" w:rsidTr="00E60594">
        <w:trPr>
          <w:cantSplit/>
          <w:trHeight w:val="45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660" w:rsidRPr="00C230EA" w:rsidRDefault="00E70660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lastRenderedPageBreak/>
              <w:t>5</w:t>
            </w:r>
          </w:p>
        </w:tc>
        <w:tc>
          <w:tcPr>
            <w:tcW w:w="1477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60" w:rsidRPr="00C230EA" w:rsidRDefault="00E70660">
            <w:pPr>
              <w:jc w:val="both"/>
              <w:rPr>
                <w:sz w:val="24"/>
                <w:szCs w:val="28"/>
              </w:rPr>
            </w:pPr>
          </w:p>
          <w:p w:rsidR="00E70660" w:rsidRPr="00C230EA" w:rsidRDefault="00E70660">
            <w:pPr>
              <w:jc w:val="both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 xml:space="preserve"> Задача 5: Комплексное освоение и развитие территории для массового строительства жилья экономического класса.</w:t>
            </w:r>
          </w:p>
          <w:p w:rsidR="00E70660" w:rsidRPr="00C230EA" w:rsidRDefault="00E70660">
            <w:pPr>
              <w:rPr>
                <w:sz w:val="24"/>
                <w:szCs w:val="28"/>
              </w:rPr>
            </w:pPr>
          </w:p>
        </w:tc>
      </w:tr>
      <w:tr w:rsidR="00E60594" w:rsidRPr="0022707C" w:rsidTr="00E60594">
        <w:trPr>
          <w:cantSplit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660" w:rsidRPr="00C230EA" w:rsidRDefault="00E70660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5.1.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660" w:rsidRPr="00C230EA" w:rsidRDefault="00E70660">
            <w:pPr>
              <w:jc w:val="both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Количество разработанных проектов комплексного освоения территории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660" w:rsidRPr="00C230EA" w:rsidRDefault="00E70660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660" w:rsidRPr="00C230EA" w:rsidRDefault="00E7066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30EA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660" w:rsidRPr="00C230EA" w:rsidRDefault="00E70660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660" w:rsidRPr="00C230EA" w:rsidRDefault="00E70660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660" w:rsidRPr="00C230EA" w:rsidRDefault="00E70660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660" w:rsidRPr="00C230EA" w:rsidRDefault="00E70660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660" w:rsidRPr="00C230EA" w:rsidRDefault="00E70660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660" w:rsidRPr="00C230EA" w:rsidRDefault="00E70660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660" w:rsidRPr="00C230EA" w:rsidRDefault="00E70660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660" w:rsidRPr="00C230EA" w:rsidRDefault="00E70660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60" w:rsidRPr="00C230EA" w:rsidRDefault="00E70660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vAlign w:val="center"/>
          </w:tcPr>
          <w:p w:rsidR="00E70660" w:rsidRPr="00C230EA" w:rsidRDefault="00E70660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vAlign w:val="center"/>
          </w:tcPr>
          <w:p w:rsidR="00E70660" w:rsidRPr="00C230EA" w:rsidRDefault="00E70660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vAlign w:val="center"/>
          </w:tcPr>
          <w:p w:rsidR="00E70660" w:rsidRPr="00C230EA" w:rsidRDefault="00E70660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vAlign w:val="center"/>
          </w:tcPr>
          <w:p w:rsidR="00E70660" w:rsidRPr="00C230EA" w:rsidRDefault="00E70660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vAlign w:val="center"/>
          </w:tcPr>
          <w:p w:rsidR="00E70660" w:rsidRPr="00C230EA" w:rsidRDefault="00E70660" w:rsidP="0044165A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</w:tr>
      <w:tr w:rsidR="00E60594" w:rsidRPr="0022707C" w:rsidTr="00E60594">
        <w:trPr>
          <w:cantSplit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660" w:rsidRPr="00C230EA" w:rsidRDefault="00E70660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6</w:t>
            </w:r>
          </w:p>
        </w:tc>
        <w:tc>
          <w:tcPr>
            <w:tcW w:w="1477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0660" w:rsidRPr="00C230EA" w:rsidRDefault="00E70660">
            <w:pPr>
              <w:jc w:val="both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Задача 6: Обеспечение площадок под жилищное строительство социальной, транспортной и инженерной инфраструктурой.</w:t>
            </w:r>
          </w:p>
        </w:tc>
      </w:tr>
      <w:tr w:rsidR="00E60594" w:rsidRPr="0022707C" w:rsidTr="00E60594">
        <w:trPr>
          <w:cantSplit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6.1.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both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Количество подготовленных (прошедших экспертизу) проектов строительства объектов коммунальной инфраструктуры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ед.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230EA"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94" w:rsidRPr="00C230EA" w:rsidRDefault="00E60594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94" w:rsidRPr="00C230EA" w:rsidRDefault="00E60594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94" w:rsidRPr="00C230EA" w:rsidRDefault="00E60594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94" w:rsidRPr="00C230EA" w:rsidRDefault="00E60594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94" w:rsidRPr="00C230EA" w:rsidRDefault="00E60594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</w:tr>
      <w:tr w:rsidR="00E60594" w:rsidRPr="0022707C" w:rsidTr="00E60594">
        <w:trPr>
          <w:cantSplit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6.2.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both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Количество подготовленных (прошедших экспертизу) проектов строительства объектов социальной инфраструктуры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ед.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94" w:rsidRPr="00C230EA" w:rsidRDefault="00E60594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94" w:rsidRPr="00C230EA" w:rsidRDefault="00E60594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94" w:rsidRPr="00C230EA" w:rsidRDefault="00E60594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94" w:rsidRPr="00C230EA" w:rsidRDefault="00E60594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94" w:rsidRPr="00C230EA" w:rsidRDefault="00E60594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</w:tr>
      <w:tr w:rsidR="00E60594" w:rsidRPr="0022707C" w:rsidTr="00E60594">
        <w:trPr>
          <w:cantSplit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6.3.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both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Количество подготовленных (прошедших экспертизу) проектов строительства автомобильных дорог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ед.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  <w:szCs w:val="28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  <w:szCs w:val="28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594" w:rsidRPr="00C230EA" w:rsidRDefault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94" w:rsidRPr="00C230EA" w:rsidRDefault="00E60594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94" w:rsidRPr="00C230EA" w:rsidRDefault="00E60594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94" w:rsidRPr="00C230EA" w:rsidRDefault="00E60594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94" w:rsidRPr="00C230EA" w:rsidRDefault="00E60594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594" w:rsidRPr="00C230EA" w:rsidRDefault="00E60594" w:rsidP="00E60594">
            <w:pPr>
              <w:jc w:val="center"/>
              <w:rPr>
                <w:sz w:val="24"/>
              </w:rPr>
            </w:pPr>
            <w:r w:rsidRPr="00C230EA">
              <w:rPr>
                <w:sz w:val="24"/>
              </w:rPr>
              <w:t>-</w:t>
            </w:r>
          </w:p>
        </w:tc>
      </w:tr>
    </w:tbl>
    <w:p w:rsidR="00B7033C" w:rsidRDefault="00B7033C" w:rsidP="00184E32">
      <w:pPr>
        <w:tabs>
          <w:tab w:val="left" w:pos="13608"/>
        </w:tabs>
        <w:jc w:val="center"/>
        <w:rPr>
          <w:szCs w:val="28"/>
        </w:rPr>
      </w:pPr>
    </w:p>
    <w:sectPr w:rsidR="00B7033C" w:rsidSect="00C230EA">
      <w:pgSz w:w="16838" w:h="11906" w:orient="landscape" w:code="9"/>
      <w:pgMar w:top="1276" w:right="962" w:bottom="709" w:left="85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14F" w:rsidRDefault="00E1114F" w:rsidP="00F04F24">
      <w:r>
        <w:separator/>
      </w:r>
    </w:p>
  </w:endnote>
  <w:endnote w:type="continuationSeparator" w:id="0">
    <w:p w:rsidR="00E1114F" w:rsidRDefault="00E1114F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14F" w:rsidRDefault="00E1114F" w:rsidP="00F04F24">
      <w:r>
        <w:separator/>
      </w:r>
    </w:p>
  </w:footnote>
  <w:footnote w:type="continuationSeparator" w:id="0">
    <w:p w:rsidR="00E1114F" w:rsidRDefault="00E1114F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2E4167"/>
    <w:multiLevelType w:val="multilevel"/>
    <w:tmpl w:val="1916D4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1F50E94"/>
    <w:multiLevelType w:val="multilevel"/>
    <w:tmpl w:val="D68093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34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8"/>
  </w:num>
  <w:num w:numId="3">
    <w:abstractNumId w:val="16"/>
  </w:num>
  <w:num w:numId="4">
    <w:abstractNumId w:val="17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5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6"/>
  </w:num>
  <w:num w:numId="25">
    <w:abstractNumId w:val="31"/>
  </w:num>
  <w:num w:numId="26">
    <w:abstractNumId w:val="6"/>
  </w:num>
  <w:num w:numId="27">
    <w:abstractNumId w:val="21"/>
  </w:num>
  <w:num w:numId="28">
    <w:abstractNumId w:val="37"/>
  </w:num>
  <w:num w:numId="29">
    <w:abstractNumId w:val="25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9"/>
  </w:num>
  <w:num w:numId="37">
    <w:abstractNumId w:val="33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AD1"/>
    <w:rsid w:val="00001ACB"/>
    <w:rsid w:val="00005ECC"/>
    <w:rsid w:val="0000790E"/>
    <w:rsid w:val="00010DCF"/>
    <w:rsid w:val="0001273B"/>
    <w:rsid w:val="00015130"/>
    <w:rsid w:val="00020881"/>
    <w:rsid w:val="00021884"/>
    <w:rsid w:val="000229FC"/>
    <w:rsid w:val="000231FC"/>
    <w:rsid w:val="00024320"/>
    <w:rsid w:val="00027652"/>
    <w:rsid w:val="00027749"/>
    <w:rsid w:val="0003234D"/>
    <w:rsid w:val="00033823"/>
    <w:rsid w:val="0003434A"/>
    <w:rsid w:val="00035136"/>
    <w:rsid w:val="0003754E"/>
    <w:rsid w:val="00037B5C"/>
    <w:rsid w:val="00041FEC"/>
    <w:rsid w:val="00044ECB"/>
    <w:rsid w:val="00045C1A"/>
    <w:rsid w:val="00046E82"/>
    <w:rsid w:val="00047A79"/>
    <w:rsid w:val="000524A8"/>
    <w:rsid w:val="00057B64"/>
    <w:rsid w:val="000601B3"/>
    <w:rsid w:val="0006022E"/>
    <w:rsid w:val="00060980"/>
    <w:rsid w:val="0006118D"/>
    <w:rsid w:val="000623D0"/>
    <w:rsid w:val="00062A3F"/>
    <w:rsid w:val="00066E17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278A"/>
    <w:rsid w:val="00083AEE"/>
    <w:rsid w:val="0008640A"/>
    <w:rsid w:val="00093020"/>
    <w:rsid w:val="000970F8"/>
    <w:rsid w:val="00097917"/>
    <w:rsid w:val="000A0122"/>
    <w:rsid w:val="000A169F"/>
    <w:rsid w:val="000A226A"/>
    <w:rsid w:val="000A2835"/>
    <w:rsid w:val="000A5DF1"/>
    <w:rsid w:val="000A5F08"/>
    <w:rsid w:val="000A73C0"/>
    <w:rsid w:val="000B0848"/>
    <w:rsid w:val="000B175C"/>
    <w:rsid w:val="000B34ED"/>
    <w:rsid w:val="000B3C4E"/>
    <w:rsid w:val="000C0F04"/>
    <w:rsid w:val="000D150B"/>
    <w:rsid w:val="000D46C6"/>
    <w:rsid w:val="000D5339"/>
    <w:rsid w:val="000D5EBD"/>
    <w:rsid w:val="000D71D7"/>
    <w:rsid w:val="000D76F2"/>
    <w:rsid w:val="000E0C2D"/>
    <w:rsid w:val="000E113D"/>
    <w:rsid w:val="000E2777"/>
    <w:rsid w:val="000E2F91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164FD"/>
    <w:rsid w:val="00122F1B"/>
    <w:rsid w:val="0012387A"/>
    <w:rsid w:val="00123945"/>
    <w:rsid w:val="00124D5B"/>
    <w:rsid w:val="00125DF7"/>
    <w:rsid w:val="00127D61"/>
    <w:rsid w:val="00130092"/>
    <w:rsid w:val="001303A3"/>
    <w:rsid w:val="00130B59"/>
    <w:rsid w:val="00130D8C"/>
    <w:rsid w:val="00133636"/>
    <w:rsid w:val="00133CE8"/>
    <w:rsid w:val="00134242"/>
    <w:rsid w:val="001359C1"/>
    <w:rsid w:val="00141BCA"/>
    <w:rsid w:val="00141D8A"/>
    <w:rsid w:val="001427A2"/>
    <w:rsid w:val="001451E1"/>
    <w:rsid w:val="001466C2"/>
    <w:rsid w:val="001524A5"/>
    <w:rsid w:val="001524D5"/>
    <w:rsid w:val="00160665"/>
    <w:rsid w:val="0016763B"/>
    <w:rsid w:val="00171BBD"/>
    <w:rsid w:val="00172FD3"/>
    <w:rsid w:val="001756FA"/>
    <w:rsid w:val="00175BD3"/>
    <w:rsid w:val="0017609B"/>
    <w:rsid w:val="00180AFD"/>
    <w:rsid w:val="001819A2"/>
    <w:rsid w:val="00182B69"/>
    <w:rsid w:val="00184AED"/>
    <w:rsid w:val="00184E32"/>
    <w:rsid w:val="00191560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3ED5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6015"/>
    <w:rsid w:val="001D76DD"/>
    <w:rsid w:val="001E1233"/>
    <w:rsid w:val="001E12EE"/>
    <w:rsid w:val="001E1F67"/>
    <w:rsid w:val="001E3506"/>
    <w:rsid w:val="001E4F95"/>
    <w:rsid w:val="001E7343"/>
    <w:rsid w:val="001F1C1D"/>
    <w:rsid w:val="001F2248"/>
    <w:rsid w:val="001F260B"/>
    <w:rsid w:val="001F27BF"/>
    <w:rsid w:val="002002F4"/>
    <w:rsid w:val="00200FC2"/>
    <w:rsid w:val="002022A7"/>
    <w:rsid w:val="00202BD7"/>
    <w:rsid w:val="00204937"/>
    <w:rsid w:val="002072CF"/>
    <w:rsid w:val="002077AA"/>
    <w:rsid w:val="00213B01"/>
    <w:rsid w:val="00214F85"/>
    <w:rsid w:val="002152B4"/>
    <w:rsid w:val="0021671C"/>
    <w:rsid w:val="00220CB5"/>
    <w:rsid w:val="002211F5"/>
    <w:rsid w:val="00222F02"/>
    <w:rsid w:val="00225B68"/>
    <w:rsid w:val="00226BFA"/>
    <w:rsid w:val="0022707C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555B1"/>
    <w:rsid w:val="0026044A"/>
    <w:rsid w:val="00260EE1"/>
    <w:rsid w:val="00261A00"/>
    <w:rsid w:val="00261AA5"/>
    <w:rsid w:val="00262E42"/>
    <w:rsid w:val="00262FCD"/>
    <w:rsid w:val="00263121"/>
    <w:rsid w:val="002634F4"/>
    <w:rsid w:val="00263B0D"/>
    <w:rsid w:val="0026608D"/>
    <w:rsid w:val="0027514B"/>
    <w:rsid w:val="00275FB0"/>
    <w:rsid w:val="002764DC"/>
    <w:rsid w:val="00277E7D"/>
    <w:rsid w:val="00280DEF"/>
    <w:rsid w:val="00281FD1"/>
    <w:rsid w:val="0028293F"/>
    <w:rsid w:val="002858DC"/>
    <w:rsid w:val="00286CDD"/>
    <w:rsid w:val="00290AE5"/>
    <w:rsid w:val="002944FD"/>
    <w:rsid w:val="00294A77"/>
    <w:rsid w:val="00295B68"/>
    <w:rsid w:val="002A0720"/>
    <w:rsid w:val="002A0A07"/>
    <w:rsid w:val="002A2A9F"/>
    <w:rsid w:val="002A436E"/>
    <w:rsid w:val="002A5A8E"/>
    <w:rsid w:val="002B405F"/>
    <w:rsid w:val="002B7EC2"/>
    <w:rsid w:val="002C011E"/>
    <w:rsid w:val="002C3EEB"/>
    <w:rsid w:val="002C64B7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E6191"/>
    <w:rsid w:val="002F51F3"/>
    <w:rsid w:val="002F72EE"/>
    <w:rsid w:val="0030052F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6DDB"/>
    <w:rsid w:val="0032789C"/>
    <w:rsid w:val="003278E0"/>
    <w:rsid w:val="00330BB8"/>
    <w:rsid w:val="00333190"/>
    <w:rsid w:val="00333BC8"/>
    <w:rsid w:val="00341D88"/>
    <w:rsid w:val="0034289E"/>
    <w:rsid w:val="00342A95"/>
    <w:rsid w:val="00347B81"/>
    <w:rsid w:val="00350064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48"/>
    <w:rsid w:val="00374CCE"/>
    <w:rsid w:val="00376704"/>
    <w:rsid w:val="0038254B"/>
    <w:rsid w:val="00382B3C"/>
    <w:rsid w:val="003839F2"/>
    <w:rsid w:val="00386EFF"/>
    <w:rsid w:val="00392C64"/>
    <w:rsid w:val="003933B5"/>
    <w:rsid w:val="0039551D"/>
    <w:rsid w:val="003A0247"/>
    <w:rsid w:val="003A068E"/>
    <w:rsid w:val="003A455B"/>
    <w:rsid w:val="003A6510"/>
    <w:rsid w:val="003A6B08"/>
    <w:rsid w:val="003B0F2A"/>
    <w:rsid w:val="003B3E49"/>
    <w:rsid w:val="003B4109"/>
    <w:rsid w:val="003B69D7"/>
    <w:rsid w:val="003C2440"/>
    <w:rsid w:val="003C2A2C"/>
    <w:rsid w:val="003C71E0"/>
    <w:rsid w:val="003C745C"/>
    <w:rsid w:val="003C7C77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406C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32ECC"/>
    <w:rsid w:val="0044165A"/>
    <w:rsid w:val="004424C3"/>
    <w:rsid w:val="00442C77"/>
    <w:rsid w:val="00443725"/>
    <w:rsid w:val="00447AFA"/>
    <w:rsid w:val="00462CDA"/>
    <w:rsid w:val="0046326D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84E5D"/>
    <w:rsid w:val="00485C08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014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5F40"/>
    <w:rsid w:val="00501838"/>
    <w:rsid w:val="005029DA"/>
    <w:rsid w:val="00505084"/>
    <w:rsid w:val="005055D6"/>
    <w:rsid w:val="005110E3"/>
    <w:rsid w:val="0051162A"/>
    <w:rsid w:val="005119A0"/>
    <w:rsid w:val="005133E0"/>
    <w:rsid w:val="0051387E"/>
    <w:rsid w:val="00516070"/>
    <w:rsid w:val="00517C2F"/>
    <w:rsid w:val="00520475"/>
    <w:rsid w:val="00520486"/>
    <w:rsid w:val="00521644"/>
    <w:rsid w:val="00521A23"/>
    <w:rsid w:val="00523A4C"/>
    <w:rsid w:val="00523E6A"/>
    <w:rsid w:val="005247ED"/>
    <w:rsid w:val="00525EBA"/>
    <w:rsid w:val="0052764A"/>
    <w:rsid w:val="0053171B"/>
    <w:rsid w:val="0054028B"/>
    <w:rsid w:val="0054119C"/>
    <w:rsid w:val="00541910"/>
    <w:rsid w:val="005425DC"/>
    <w:rsid w:val="00543363"/>
    <w:rsid w:val="0054432E"/>
    <w:rsid w:val="00544516"/>
    <w:rsid w:val="00545048"/>
    <w:rsid w:val="005470D7"/>
    <w:rsid w:val="00555D17"/>
    <w:rsid w:val="00564616"/>
    <w:rsid w:val="00566ABA"/>
    <w:rsid w:val="005677AD"/>
    <w:rsid w:val="005710F7"/>
    <w:rsid w:val="005727A2"/>
    <w:rsid w:val="0057414A"/>
    <w:rsid w:val="005747D4"/>
    <w:rsid w:val="00575CAB"/>
    <w:rsid w:val="00580583"/>
    <w:rsid w:val="00581819"/>
    <w:rsid w:val="00582EA4"/>
    <w:rsid w:val="00583333"/>
    <w:rsid w:val="0058459B"/>
    <w:rsid w:val="005857B2"/>
    <w:rsid w:val="00586284"/>
    <w:rsid w:val="0059249A"/>
    <w:rsid w:val="0059509F"/>
    <w:rsid w:val="0059529F"/>
    <w:rsid w:val="00595A78"/>
    <w:rsid w:val="00596330"/>
    <w:rsid w:val="00596F3A"/>
    <w:rsid w:val="005A1309"/>
    <w:rsid w:val="005A1C36"/>
    <w:rsid w:val="005A218A"/>
    <w:rsid w:val="005A49A5"/>
    <w:rsid w:val="005A5651"/>
    <w:rsid w:val="005A7AC0"/>
    <w:rsid w:val="005B05BA"/>
    <w:rsid w:val="005B1202"/>
    <w:rsid w:val="005B13AA"/>
    <w:rsid w:val="005B479B"/>
    <w:rsid w:val="005C4826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05FC"/>
    <w:rsid w:val="005F1CE0"/>
    <w:rsid w:val="005F27FE"/>
    <w:rsid w:val="005F2E35"/>
    <w:rsid w:val="005F3764"/>
    <w:rsid w:val="005F72BA"/>
    <w:rsid w:val="00600DFA"/>
    <w:rsid w:val="00603FB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5DCC"/>
    <w:rsid w:val="00626503"/>
    <w:rsid w:val="00627DD9"/>
    <w:rsid w:val="00627EF4"/>
    <w:rsid w:val="00632350"/>
    <w:rsid w:val="00633A11"/>
    <w:rsid w:val="0063560E"/>
    <w:rsid w:val="00635C27"/>
    <w:rsid w:val="00636680"/>
    <w:rsid w:val="00636BB9"/>
    <w:rsid w:val="00637794"/>
    <w:rsid w:val="00640981"/>
    <w:rsid w:val="00640BBA"/>
    <w:rsid w:val="00642600"/>
    <w:rsid w:val="00642A48"/>
    <w:rsid w:val="006450DD"/>
    <w:rsid w:val="00646CA1"/>
    <w:rsid w:val="00651793"/>
    <w:rsid w:val="00653AB8"/>
    <w:rsid w:val="00654A27"/>
    <w:rsid w:val="006574C0"/>
    <w:rsid w:val="006626A5"/>
    <w:rsid w:val="006628FB"/>
    <w:rsid w:val="00664F68"/>
    <w:rsid w:val="00666BB5"/>
    <w:rsid w:val="0066736B"/>
    <w:rsid w:val="006718EA"/>
    <w:rsid w:val="00673EB2"/>
    <w:rsid w:val="0067408C"/>
    <w:rsid w:val="00675CD0"/>
    <w:rsid w:val="00676D1E"/>
    <w:rsid w:val="00677A82"/>
    <w:rsid w:val="00680EEA"/>
    <w:rsid w:val="006818FF"/>
    <w:rsid w:val="00683C03"/>
    <w:rsid w:val="006853AB"/>
    <w:rsid w:val="00685861"/>
    <w:rsid w:val="006878E6"/>
    <w:rsid w:val="006879DC"/>
    <w:rsid w:val="00690470"/>
    <w:rsid w:val="00691B30"/>
    <w:rsid w:val="00694558"/>
    <w:rsid w:val="0069546C"/>
    <w:rsid w:val="0069548D"/>
    <w:rsid w:val="006A0241"/>
    <w:rsid w:val="006A12DE"/>
    <w:rsid w:val="006A15FD"/>
    <w:rsid w:val="006A1FA6"/>
    <w:rsid w:val="006A2909"/>
    <w:rsid w:val="006A4424"/>
    <w:rsid w:val="006A5B68"/>
    <w:rsid w:val="006A6E76"/>
    <w:rsid w:val="006A717B"/>
    <w:rsid w:val="006A7EBB"/>
    <w:rsid w:val="006B6B36"/>
    <w:rsid w:val="006B7413"/>
    <w:rsid w:val="006C217C"/>
    <w:rsid w:val="006C2243"/>
    <w:rsid w:val="006D0F26"/>
    <w:rsid w:val="006D11B6"/>
    <w:rsid w:val="006D2770"/>
    <w:rsid w:val="006D6A74"/>
    <w:rsid w:val="006D72F0"/>
    <w:rsid w:val="006E09E7"/>
    <w:rsid w:val="006E0B29"/>
    <w:rsid w:val="006E13CA"/>
    <w:rsid w:val="006E2D9C"/>
    <w:rsid w:val="006E4B07"/>
    <w:rsid w:val="006E5F2E"/>
    <w:rsid w:val="006E76BA"/>
    <w:rsid w:val="006F6231"/>
    <w:rsid w:val="006F6896"/>
    <w:rsid w:val="006F6F0E"/>
    <w:rsid w:val="00703965"/>
    <w:rsid w:val="007077EB"/>
    <w:rsid w:val="00707A5D"/>
    <w:rsid w:val="00711447"/>
    <w:rsid w:val="00712130"/>
    <w:rsid w:val="00712E90"/>
    <w:rsid w:val="007167EF"/>
    <w:rsid w:val="0071686D"/>
    <w:rsid w:val="0071782B"/>
    <w:rsid w:val="00725BF0"/>
    <w:rsid w:val="00726C02"/>
    <w:rsid w:val="0073404A"/>
    <w:rsid w:val="0073449D"/>
    <w:rsid w:val="007358DF"/>
    <w:rsid w:val="007408CD"/>
    <w:rsid w:val="00741B53"/>
    <w:rsid w:val="00741CA9"/>
    <w:rsid w:val="007428C4"/>
    <w:rsid w:val="007544CD"/>
    <w:rsid w:val="00763F1A"/>
    <w:rsid w:val="00764613"/>
    <w:rsid w:val="007677D7"/>
    <w:rsid w:val="00770CFE"/>
    <w:rsid w:val="00770DD9"/>
    <w:rsid w:val="00771868"/>
    <w:rsid w:val="00772C7E"/>
    <w:rsid w:val="007756C3"/>
    <w:rsid w:val="007765F9"/>
    <w:rsid w:val="0078090E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31D6"/>
    <w:rsid w:val="007A6F17"/>
    <w:rsid w:val="007B1D8B"/>
    <w:rsid w:val="007B23CB"/>
    <w:rsid w:val="007B4C85"/>
    <w:rsid w:val="007C0A80"/>
    <w:rsid w:val="007C1F64"/>
    <w:rsid w:val="007C31CC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E48EC"/>
    <w:rsid w:val="007E6DDE"/>
    <w:rsid w:val="007E76AA"/>
    <w:rsid w:val="007F1DEF"/>
    <w:rsid w:val="007F2CB6"/>
    <w:rsid w:val="008003D7"/>
    <w:rsid w:val="00801B6A"/>
    <w:rsid w:val="00801DA9"/>
    <w:rsid w:val="008024D3"/>
    <w:rsid w:val="00803EA3"/>
    <w:rsid w:val="008047DD"/>
    <w:rsid w:val="008049B0"/>
    <w:rsid w:val="00804DDE"/>
    <w:rsid w:val="0081199B"/>
    <w:rsid w:val="00812DB7"/>
    <w:rsid w:val="00813C69"/>
    <w:rsid w:val="00813E4F"/>
    <w:rsid w:val="0081400F"/>
    <w:rsid w:val="0081574F"/>
    <w:rsid w:val="00815B6D"/>
    <w:rsid w:val="00821489"/>
    <w:rsid w:val="008214F8"/>
    <w:rsid w:val="008242DC"/>
    <w:rsid w:val="00824895"/>
    <w:rsid w:val="00824E93"/>
    <w:rsid w:val="00826B8D"/>
    <w:rsid w:val="00826F64"/>
    <w:rsid w:val="008273C9"/>
    <w:rsid w:val="0082764F"/>
    <w:rsid w:val="00833AED"/>
    <w:rsid w:val="00834C5F"/>
    <w:rsid w:val="00837BBC"/>
    <w:rsid w:val="00841AD5"/>
    <w:rsid w:val="00842CF5"/>
    <w:rsid w:val="00843507"/>
    <w:rsid w:val="00844113"/>
    <w:rsid w:val="00844946"/>
    <w:rsid w:val="0084540B"/>
    <w:rsid w:val="00847A04"/>
    <w:rsid w:val="008504A7"/>
    <w:rsid w:val="00850698"/>
    <w:rsid w:val="00852F9B"/>
    <w:rsid w:val="00856473"/>
    <w:rsid w:val="0086032A"/>
    <w:rsid w:val="0086161C"/>
    <w:rsid w:val="00861AD1"/>
    <w:rsid w:val="008637B1"/>
    <w:rsid w:val="00866A10"/>
    <w:rsid w:val="0087386E"/>
    <w:rsid w:val="008738D8"/>
    <w:rsid w:val="0087636B"/>
    <w:rsid w:val="00880C98"/>
    <w:rsid w:val="00881638"/>
    <w:rsid w:val="0088270F"/>
    <w:rsid w:val="008843D4"/>
    <w:rsid w:val="008846F6"/>
    <w:rsid w:val="00887FB0"/>
    <w:rsid w:val="00890B72"/>
    <w:rsid w:val="00890E59"/>
    <w:rsid w:val="0089673D"/>
    <w:rsid w:val="008A086B"/>
    <w:rsid w:val="008A122D"/>
    <w:rsid w:val="008A3AA0"/>
    <w:rsid w:val="008A47E0"/>
    <w:rsid w:val="008A6BB5"/>
    <w:rsid w:val="008B2096"/>
    <w:rsid w:val="008B3A84"/>
    <w:rsid w:val="008B49DB"/>
    <w:rsid w:val="008B4A2C"/>
    <w:rsid w:val="008B6940"/>
    <w:rsid w:val="008B6C00"/>
    <w:rsid w:val="008B7F92"/>
    <w:rsid w:val="008C05B1"/>
    <w:rsid w:val="008C0E9B"/>
    <w:rsid w:val="008C4C69"/>
    <w:rsid w:val="008C5CC5"/>
    <w:rsid w:val="008D310E"/>
    <w:rsid w:val="008D40B5"/>
    <w:rsid w:val="008D45C7"/>
    <w:rsid w:val="008D6143"/>
    <w:rsid w:val="008D7B9E"/>
    <w:rsid w:val="008E075A"/>
    <w:rsid w:val="008E15DD"/>
    <w:rsid w:val="008E1A44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0B6C"/>
    <w:rsid w:val="0092228F"/>
    <w:rsid w:val="00922551"/>
    <w:rsid w:val="00923A4F"/>
    <w:rsid w:val="00924103"/>
    <w:rsid w:val="00924F84"/>
    <w:rsid w:val="00925795"/>
    <w:rsid w:val="009277E9"/>
    <w:rsid w:val="00930007"/>
    <w:rsid w:val="009322C5"/>
    <w:rsid w:val="009356EF"/>
    <w:rsid w:val="009444B5"/>
    <w:rsid w:val="00950172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459E"/>
    <w:rsid w:val="009950E4"/>
    <w:rsid w:val="009A1269"/>
    <w:rsid w:val="009A3E63"/>
    <w:rsid w:val="009A49C1"/>
    <w:rsid w:val="009A5B5A"/>
    <w:rsid w:val="009A5DC9"/>
    <w:rsid w:val="009B5A26"/>
    <w:rsid w:val="009B697F"/>
    <w:rsid w:val="009C1245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20AD"/>
    <w:rsid w:val="009D5E67"/>
    <w:rsid w:val="009D7E01"/>
    <w:rsid w:val="009E26D2"/>
    <w:rsid w:val="009F0399"/>
    <w:rsid w:val="009F14A9"/>
    <w:rsid w:val="009F1E67"/>
    <w:rsid w:val="009F3C6E"/>
    <w:rsid w:val="009F7012"/>
    <w:rsid w:val="00A018BF"/>
    <w:rsid w:val="00A01CDD"/>
    <w:rsid w:val="00A06325"/>
    <w:rsid w:val="00A07EE0"/>
    <w:rsid w:val="00A12DD4"/>
    <w:rsid w:val="00A147D6"/>
    <w:rsid w:val="00A176EE"/>
    <w:rsid w:val="00A20252"/>
    <w:rsid w:val="00A22E38"/>
    <w:rsid w:val="00A237B4"/>
    <w:rsid w:val="00A25BB5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4704"/>
    <w:rsid w:val="00A54E55"/>
    <w:rsid w:val="00A57F8B"/>
    <w:rsid w:val="00A63F69"/>
    <w:rsid w:val="00A656A5"/>
    <w:rsid w:val="00A66B9F"/>
    <w:rsid w:val="00A67132"/>
    <w:rsid w:val="00A67B2F"/>
    <w:rsid w:val="00A71F4F"/>
    <w:rsid w:val="00A742C0"/>
    <w:rsid w:val="00A77158"/>
    <w:rsid w:val="00A93E21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054E"/>
    <w:rsid w:val="00AB154A"/>
    <w:rsid w:val="00AB1BBE"/>
    <w:rsid w:val="00AB294B"/>
    <w:rsid w:val="00AB29C4"/>
    <w:rsid w:val="00AB5EBB"/>
    <w:rsid w:val="00AC11BC"/>
    <w:rsid w:val="00AC4AA8"/>
    <w:rsid w:val="00AC5284"/>
    <w:rsid w:val="00AC6614"/>
    <w:rsid w:val="00AD0B87"/>
    <w:rsid w:val="00AD1821"/>
    <w:rsid w:val="00AD5303"/>
    <w:rsid w:val="00AD60A0"/>
    <w:rsid w:val="00AD647C"/>
    <w:rsid w:val="00AD65A9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38B6"/>
    <w:rsid w:val="00B067ED"/>
    <w:rsid w:val="00B072EC"/>
    <w:rsid w:val="00B079C0"/>
    <w:rsid w:val="00B10C15"/>
    <w:rsid w:val="00B11A67"/>
    <w:rsid w:val="00B1258A"/>
    <w:rsid w:val="00B136E1"/>
    <w:rsid w:val="00B13BFF"/>
    <w:rsid w:val="00B155DF"/>
    <w:rsid w:val="00B1583F"/>
    <w:rsid w:val="00B179E4"/>
    <w:rsid w:val="00B21C30"/>
    <w:rsid w:val="00B2397B"/>
    <w:rsid w:val="00B23B9D"/>
    <w:rsid w:val="00B25AF9"/>
    <w:rsid w:val="00B277BF"/>
    <w:rsid w:val="00B335C3"/>
    <w:rsid w:val="00B36841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033C"/>
    <w:rsid w:val="00B71116"/>
    <w:rsid w:val="00B7330F"/>
    <w:rsid w:val="00B74E0F"/>
    <w:rsid w:val="00B83644"/>
    <w:rsid w:val="00B8367E"/>
    <w:rsid w:val="00B869EC"/>
    <w:rsid w:val="00B92976"/>
    <w:rsid w:val="00B936A3"/>
    <w:rsid w:val="00B93B9F"/>
    <w:rsid w:val="00B940DE"/>
    <w:rsid w:val="00B9643F"/>
    <w:rsid w:val="00BA0F1D"/>
    <w:rsid w:val="00BA45F6"/>
    <w:rsid w:val="00BA47FC"/>
    <w:rsid w:val="00BA572B"/>
    <w:rsid w:val="00BA684A"/>
    <w:rsid w:val="00BA68DB"/>
    <w:rsid w:val="00BB7527"/>
    <w:rsid w:val="00BB78A7"/>
    <w:rsid w:val="00BC097C"/>
    <w:rsid w:val="00BC402E"/>
    <w:rsid w:val="00BC435C"/>
    <w:rsid w:val="00BC5A03"/>
    <w:rsid w:val="00BD0EFA"/>
    <w:rsid w:val="00BD1559"/>
    <w:rsid w:val="00BD1564"/>
    <w:rsid w:val="00BD17D2"/>
    <w:rsid w:val="00BD3796"/>
    <w:rsid w:val="00BD47E2"/>
    <w:rsid w:val="00BD4E41"/>
    <w:rsid w:val="00BD6469"/>
    <w:rsid w:val="00BD6773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081F"/>
    <w:rsid w:val="00C21D3B"/>
    <w:rsid w:val="00C22296"/>
    <w:rsid w:val="00C230EA"/>
    <w:rsid w:val="00C251EF"/>
    <w:rsid w:val="00C2529D"/>
    <w:rsid w:val="00C2716C"/>
    <w:rsid w:val="00C27908"/>
    <w:rsid w:val="00C30BB0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56D27"/>
    <w:rsid w:val="00C603C9"/>
    <w:rsid w:val="00C61DAF"/>
    <w:rsid w:val="00C62018"/>
    <w:rsid w:val="00C6265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21C8"/>
    <w:rsid w:val="00C7358D"/>
    <w:rsid w:val="00C736D4"/>
    <w:rsid w:val="00C740D5"/>
    <w:rsid w:val="00C7554A"/>
    <w:rsid w:val="00C768AA"/>
    <w:rsid w:val="00C7755F"/>
    <w:rsid w:val="00C77C1C"/>
    <w:rsid w:val="00C80287"/>
    <w:rsid w:val="00C813B1"/>
    <w:rsid w:val="00C81959"/>
    <w:rsid w:val="00C832C1"/>
    <w:rsid w:val="00C84C80"/>
    <w:rsid w:val="00C85013"/>
    <w:rsid w:val="00C85A20"/>
    <w:rsid w:val="00C915B4"/>
    <w:rsid w:val="00C91EA4"/>
    <w:rsid w:val="00C928B8"/>
    <w:rsid w:val="00C94617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17F"/>
    <w:rsid w:val="00CE6D93"/>
    <w:rsid w:val="00CE6DF2"/>
    <w:rsid w:val="00CF12A8"/>
    <w:rsid w:val="00CF2221"/>
    <w:rsid w:val="00CF2B74"/>
    <w:rsid w:val="00CF50D3"/>
    <w:rsid w:val="00CF51C9"/>
    <w:rsid w:val="00CF5771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14E41"/>
    <w:rsid w:val="00D15DCB"/>
    <w:rsid w:val="00D21627"/>
    <w:rsid w:val="00D23383"/>
    <w:rsid w:val="00D23C1B"/>
    <w:rsid w:val="00D24304"/>
    <w:rsid w:val="00D27D2D"/>
    <w:rsid w:val="00D3095C"/>
    <w:rsid w:val="00D30E47"/>
    <w:rsid w:val="00D32E2F"/>
    <w:rsid w:val="00D34D2A"/>
    <w:rsid w:val="00D3523C"/>
    <w:rsid w:val="00D37135"/>
    <w:rsid w:val="00D37443"/>
    <w:rsid w:val="00D37602"/>
    <w:rsid w:val="00D41D22"/>
    <w:rsid w:val="00D4329D"/>
    <w:rsid w:val="00D432B7"/>
    <w:rsid w:val="00D47B3F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1503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B71C0"/>
    <w:rsid w:val="00DC3CFC"/>
    <w:rsid w:val="00DC7314"/>
    <w:rsid w:val="00DD2387"/>
    <w:rsid w:val="00DD3583"/>
    <w:rsid w:val="00DD5900"/>
    <w:rsid w:val="00DD5AC9"/>
    <w:rsid w:val="00DE0BE2"/>
    <w:rsid w:val="00DE7480"/>
    <w:rsid w:val="00DF187B"/>
    <w:rsid w:val="00DF51AE"/>
    <w:rsid w:val="00DF752B"/>
    <w:rsid w:val="00DF7D58"/>
    <w:rsid w:val="00E02E11"/>
    <w:rsid w:val="00E03EE1"/>
    <w:rsid w:val="00E06478"/>
    <w:rsid w:val="00E06B24"/>
    <w:rsid w:val="00E1009E"/>
    <w:rsid w:val="00E1114F"/>
    <w:rsid w:val="00E12ACF"/>
    <w:rsid w:val="00E14A7B"/>
    <w:rsid w:val="00E224B3"/>
    <w:rsid w:val="00E232D8"/>
    <w:rsid w:val="00E31BAF"/>
    <w:rsid w:val="00E31D2F"/>
    <w:rsid w:val="00E3296A"/>
    <w:rsid w:val="00E33D8D"/>
    <w:rsid w:val="00E41223"/>
    <w:rsid w:val="00E428D5"/>
    <w:rsid w:val="00E44B35"/>
    <w:rsid w:val="00E450C2"/>
    <w:rsid w:val="00E45884"/>
    <w:rsid w:val="00E4788F"/>
    <w:rsid w:val="00E47A70"/>
    <w:rsid w:val="00E50A43"/>
    <w:rsid w:val="00E52EC9"/>
    <w:rsid w:val="00E53616"/>
    <w:rsid w:val="00E569DB"/>
    <w:rsid w:val="00E60594"/>
    <w:rsid w:val="00E618D5"/>
    <w:rsid w:val="00E619FC"/>
    <w:rsid w:val="00E61F37"/>
    <w:rsid w:val="00E623BB"/>
    <w:rsid w:val="00E634F1"/>
    <w:rsid w:val="00E64B10"/>
    <w:rsid w:val="00E65AAC"/>
    <w:rsid w:val="00E667DA"/>
    <w:rsid w:val="00E67F95"/>
    <w:rsid w:val="00E7033E"/>
    <w:rsid w:val="00E7051B"/>
    <w:rsid w:val="00E70660"/>
    <w:rsid w:val="00E723ED"/>
    <w:rsid w:val="00E75620"/>
    <w:rsid w:val="00E75897"/>
    <w:rsid w:val="00E82685"/>
    <w:rsid w:val="00E829EE"/>
    <w:rsid w:val="00E82F52"/>
    <w:rsid w:val="00E8360D"/>
    <w:rsid w:val="00E84A89"/>
    <w:rsid w:val="00E920A3"/>
    <w:rsid w:val="00E94C5F"/>
    <w:rsid w:val="00E95763"/>
    <w:rsid w:val="00E96887"/>
    <w:rsid w:val="00E97A3F"/>
    <w:rsid w:val="00EA1190"/>
    <w:rsid w:val="00EA1707"/>
    <w:rsid w:val="00EA1BAD"/>
    <w:rsid w:val="00EA2E66"/>
    <w:rsid w:val="00EA44A3"/>
    <w:rsid w:val="00EB4160"/>
    <w:rsid w:val="00EB4408"/>
    <w:rsid w:val="00EB5F33"/>
    <w:rsid w:val="00EC3CF6"/>
    <w:rsid w:val="00EC50BE"/>
    <w:rsid w:val="00EC5BBB"/>
    <w:rsid w:val="00EC7C65"/>
    <w:rsid w:val="00ED4127"/>
    <w:rsid w:val="00ED5B1C"/>
    <w:rsid w:val="00EE03C8"/>
    <w:rsid w:val="00EE39C2"/>
    <w:rsid w:val="00EE60E1"/>
    <w:rsid w:val="00EE7619"/>
    <w:rsid w:val="00EF2872"/>
    <w:rsid w:val="00EF36FE"/>
    <w:rsid w:val="00EF3B7A"/>
    <w:rsid w:val="00EF3E46"/>
    <w:rsid w:val="00EF5B77"/>
    <w:rsid w:val="00EF641B"/>
    <w:rsid w:val="00F009A4"/>
    <w:rsid w:val="00F00E9E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5735"/>
    <w:rsid w:val="00F258F8"/>
    <w:rsid w:val="00F312F1"/>
    <w:rsid w:val="00F348CB"/>
    <w:rsid w:val="00F37294"/>
    <w:rsid w:val="00F37BB0"/>
    <w:rsid w:val="00F429E2"/>
    <w:rsid w:val="00F46BF0"/>
    <w:rsid w:val="00F502D1"/>
    <w:rsid w:val="00F51DD7"/>
    <w:rsid w:val="00F5734C"/>
    <w:rsid w:val="00F5745E"/>
    <w:rsid w:val="00F57844"/>
    <w:rsid w:val="00F60656"/>
    <w:rsid w:val="00F67814"/>
    <w:rsid w:val="00F71840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0BB5"/>
    <w:rsid w:val="00FA1556"/>
    <w:rsid w:val="00FA3473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  <w:rsid w:val="00FF5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20881"/>
    <w:pPr>
      <w:spacing w:before="100" w:beforeAutospacing="1" w:after="119"/>
    </w:pPr>
    <w:rPr>
      <w:sz w:val="24"/>
      <w:szCs w:val="24"/>
    </w:rPr>
  </w:style>
  <w:style w:type="character" w:styleId="ad">
    <w:name w:val="Strong"/>
    <w:basedOn w:val="a0"/>
    <w:uiPriority w:val="22"/>
    <w:qFormat/>
    <w:rsid w:val="00A25BB5"/>
    <w:rPr>
      <w:b/>
      <w:bCs/>
    </w:rPr>
  </w:style>
  <w:style w:type="paragraph" w:styleId="ae">
    <w:name w:val="Revision"/>
    <w:hidden/>
    <w:uiPriority w:val="99"/>
    <w:semiHidden/>
    <w:rsid w:val="008637B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20881"/>
    <w:pPr>
      <w:spacing w:before="100" w:beforeAutospacing="1" w:after="119"/>
    </w:pPr>
    <w:rPr>
      <w:sz w:val="24"/>
      <w:szCs w:val="24"/>
    </w:rPr>
  </w:style>
  <w:style w:type="character" w:styleId="ad">
    <w:name w:val="Strong"/>
    <w:basedOn w:val="a0"/>
    <w:uiPriority w:val="22"/>
    <w:qFormat/>
    <w:rsid w:val="00A25BB5"/>
    <w:rPr>
      <w:b/>
      <w:bCs/>
    </w:rPr>
  </w:style>
  <w:style w:type="paragraph" w:styleId="ae">
    <w:name w:val="Revision"/>
    <w:hidden/>
    <w:uiPriority w:val="99"/>
    <w:semiHidden/>
    <w:rsid w:val="008637B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2E1A9-F304-445A-9612-EC9FF594B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2</TotalTime>
  <Pages>1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7306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root</cp:lastModifiedBy>
  <cp:revision>4</cp:revision>
  <cp:lastPrinted>2025-11-11T04:13:00Z</cp:lastPrinted>
  <dcterms:created xsi:type="dcterms:W3CDTF">2025-11-11T13:17:00Z</dcterms:created>
  <dcterms:modified xsi:type="dcterms:W3CDTF">2025-11-17T05:42:00Z</dcterms:modified>
</cp:coreProperties>
</file>